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3C" w:rsidRDefault="00AD1B00" w:rsidP="00BC4D3C">
      <w:pPr>
        <w:jc w:val="center"/>
        <w:rPr>
          <w:b/>
        </w:rPr>
      </w:pPr>
      <w:r w:rsidRPr="006E070A">
        <w:rPr>
          <w:b/>
        </w:rPr>
        <w:t>MEMORANDUM OF AGREEMENT</w:t>
      </w:r>
    </w:p>
    <w:p w:rsidR="001E58D8" w:rsidRDefault="00BC4D3C" w:rsidP="001E58D8">
      <w:pPr>
        <w:jc w:val="both"/>
      </w:pPr>
      <w:r>
        <w:br/>
        <w:t xml:space="preserve"> </w:t>
      </w:r>
      <w:r>
        <w:tab/>
      </w:r>
      <w:r w:rsidR="006E070A" w:rsidRPr="006E070A">
        <w:t>This Memorandum of Agreement entered into between:</w:t>
      </w:r>
    </w:p>
    <w:p w:rsidR="001E58D8" w:rsidRDefault="00195268" w:rsidP="001E58D8">
      <w:pPr>
        <w:ind w:left="720"/>
        <w:jc w:val="both"/>
        <w:rPr>
          <w:b/>
        </w:rPr>
      </w:pPr>
      <w:r w:rsidRPr="006E070A">
        <w:br/>
      </w:r>
      <w:r w:rsidR="001E58D8">
        <w:rPr>
          <w:b/>
        </w:rPr>
        <w:t xml:space="preserve"> </w:t>
      </w:r>
      <w:r w:rsidR="008115C4" w:rsidRPr="002B17B4">
        <w:rPr>
          <w:b/>
        </w:rPr>
        <w:t xml:space="preserve">FERROL RURAL HEALTH UNIT </w:t>
      </w:r>
      <w:r w:rsidR="008115C4" w:rsidRPr="002B17B4">
        <w:t>and</w:t>
      </w:r>
      <w:r w:rsidR="00333A61" w:rsidRPr="002B17B4">
        <w:rPr>
          <w:b/>
        </w:rPr>
        <w:t xml:space="preserve"> </w:t>
      </w:r>
      <w:r w:rsidR="001C4372" w:rsidRPr="002B17B4">
        <w:rPr>
          <w:b/>
        </w:rPr>
        <w:t>DEPARTMENT OF</w:t>
      </w:r>
      <w:r w:rsidR="008115C4" w:rsidRPr="002B17B4">
        <w:rPr>
          <w:b/>
        </w:rPr>
        <w:t xml:space="preserve"> SOCIAL WELFARE </w:t>
      </w:r>
      <w:r w:rsidR="001E58D8">
        <w:rPr>
          <w:b/>
        </w:rPr>
        <w:t xml:space="preserve"> </w:t>
      </w:r>
      <w:r w:rsidR="008E5C6F">
        <w:rPr>
          <w:b/>
        </w:rPr>
        <w:t xml:space="preserve"> </w:t>
      </w:r>
      <w:r w:rsidR="008115C4" w:rsidRPr="002B17B4">
        <w:rPr>
          <w:b/>
        </w:rPr>
        <w:t>&amp; DEVELOPMENT-FERROL BRANCH</w:t>
      </w:r>
      <w:r w:rsidR="008115C4">
        <w:t xml:space="preserve">, </w:t>
      </w:r>
      <w:r w:rsidR="00333A61">
        <w:t xml:space="preserve">refers to </w:t>
      </w:r>
      <w:r w:rsidR="008115C4">
        <w:t xml:space="preserve">two </w:t>
      </w:r>
      <w:r w:rsidR="00333A61">
        <w:t xml:space="preserve">collaborating </w:t>
      </w:r>
      <w:r w:rsidR="008115C4">
        <w:t>departments within the Municipal Government of Ferrol, Romblon</w:t>
      </w:r>
      <w:r w:rsidR="001E49EF">
        <w:t xml:space="preserve"> </w:t>
      </w:r>
      <w:r w:rsidR="008115C4">
        <w:t xml:space="preserve">hereinafter referred to as </w:t>
      </w:r>
      <w:r w:rsidR="008115C4" w:rsidRPr="00E5189F">
        <w:rPr>
          <w:b/>
        </w:rPr>
        <w:t>“</w:t>
      </w:r>
      <w:r w:rsidR="001C4372">
        <w:rPr>
          <w:b/>
        </w:rPr>
        <w:t>RHU/D</w:t>
      </w:r>
      <w:r w:rsidR="008115C4" w:rsidRPr="00E5189F">
        <w:rPr>
          <w:b/>
        </w:rPr>
        <w:t>SWD”</w:t>
      </w:r>
      <w:r w:rsidR="008115C4">
        <w:rPr>
          <w:b/>
        </w:rPr>
        <w:t>;</w:t>
      </w:r>
      <w:r w:rsidR="000B44C3">
        <w:rPr>
          <w:b/>
        </w:rPr>
        <w:br/>
      </w:r>
      <w:r w:rsidR="000B44C3">
        <w:t xml:space="preserve"> </w:t>
      </w:r>
      <w:r w:rsidR="000B44C3">
        <w:tab/>
      </w:r>
      <w:r w:rsidR="000B44C3">
        <w:tab/>
      </w:r>
      <w:r w:rsidR="000B44C3">
        <w:tab/>
      </w:r>
      <w:r w:rsidR="000B44C3">
        <w:tab/>
      </w:r>
      <w:r w:rsidR="000B44C3">
        <w:tab/>
      </w:r>
      <w:r w:rsidR="000B44C3">
        <w:tab/>
        <w:t>and</w:t>
      </w:r>
      <w:r w:rsidR="000B44C3">
        <w:br/>
      </w:r>
      <w:r w:rsidR="001E58D8">
        <w:rPr>
          <w:b/>
        </w:rPr>
        <w:br/>
      </w:r>
      <w:r w:rsidR="008115C4" w:rsidRPr="006E070A">
        <w:rPr>
          <w:b/>
        </w:rPr>
        <w:t>BENEFICIARIES OF THE MUNICIPALITY OF FERROL</w:t>
      </w:r>
      <w:r w:rsidR="008115C4">
        <w:t>, each family receiving materials and assistance in the construction of sanitary toilets or comfort rooms, represented by one (1) person per household</w:t>
      </w:r>
      <w:r w:rsidR="00CA57F8">
        <w:t xml:space="preserve"> as signed on this Agreement</w:t>
      </w:r>
      <w:r w:rsidR="008115C4">
        <w:t xml:space="preserve">, hereinafter referred to as </w:t>
      </w:r>
      <w:r w:rsidR="008115C4" w:rsidRPr="000502FD">
        <w:rPr>
          <w:b/>
        </w:rPr>
        <w:t>“B</w:t>
      </w:r>
      <w:r w:rsidR="00B23FFA">
        <w:rPr>
          <w:b/>
        </w:rPr>
        <w:t>ENEFICIARIES</w:t>
      </w:r>
      <w:r w:rsidR="008115C4" w:rsidRPr="000502FD">
        <w:rPr>
          <w:b/>
        </w:rPr>
        <w:t>”</w:t>
      </w:r>
      <w:r w:rsidR="008115C4">
        <w:rPr>
          <w:b/>
        </w:rPr>
        <w:t>;</w:t>
      </w:r>
    </w:p>
    <w:p w:rsidR="001E58D8" w:rsidRDefault="001E58D8" w:rsidP="001E58D8">
      <w:pPr>
        <w:spacing w:line="240" w:lineRule="auto"/>
        <w:ind w:left="720"/>
        <w:jc w:val="both"/>
        <w:rPr>
          <w:b/>
        </w:rPr>
      </w:pPr>
    </w:p>
    <w:p w:rsidR="001E58D8" w:rsidRDefault="000502FD" w:rsidP="001E58D8">
      <w:pPr>
        <w:pStyle w:val="ListParagraph"/>
        <w:numPr>
          <w:ilvl w:val="0"/>
          <w:numId w:val="8"/>
        </w:numPr>
        <w:ind w:left="360" w:firstLine="0"/>
        <w:jc w:val="both"/>
      </w:pPr>
      <w:r w:rsidRPr="000502FD">
        <w:rPr>
          <w:b/>
        </w:rPr>
        <w:t>PURPOSE</w:t>
      </w:r>
      <w:r w:rsidR="00E5189F">
        <w:rPr>
          <w:b/>
        </w:rPr>
        <w:br/>
      </w:r>
      <w:r w:rsidR="00417F6E">
        <w:br/>
      </w:r>
      <w:r w:rsidR="00E5189F">
        <w:t xml:space="preserve"> </w:t>
      </w:r>
      <w:r w:rsidR="00E5189F">
        <w:tab/>
      </w:r>
      <w:r>
        <w:t xml:space="preserve">This agreement shall promote and support development efforts of </w:t>
      </w:r>
      <w:r w:rsidR="001C4372">
        <w:rPr>
          <w:b/>
        </w:rPr>
        <w:t>RHU/D</w:t>
      </w:r>
      <w:r w:rsidR="00E5189F" w:rsidRPr="00E5189F">
        <w:rPr>
          <w:b/>
        </w:rPr>
        <w:t>SWD</w:t>
      </w:r>
      <w:r>
        <w:br/>
      </w:r>
      <w:r w:rsidR="001E58D8">
        <w:t xml:space="preserve">      </w:t>
      </w:r>
      <w:r w:rsidR="00195268">
        <w:t xml:space="preserve">to improve the health and sanitation of all community members through the reduction </w:t>
      </w:r>
      <w:r w:rsidR="001E58D8">
        <w:br/>
        <w:t xml:space="preserve">      </w:t>
      </w:r>
      <w:r w:rsidR="00195268">
        <w:t>of open defecation practices in the Municipality of Ferrol, Romblon</w:t>
      </w:r>
      <w:r w:rsidR="00E5189F">
        <w:t>.</w:t>
      </w:r>
    </w:p>
    <w:p w:rsidR="001E58D8" w:rsidRDefault="001E58D8" w:rsidP="001E58D8">
      <w:pPr>
        <w:pStyle w:val="ListParagraph"/>
        <w:ind w:left="360"/>
        <w:jc w:val="both"/>
      </w:pPr>
    </w:p>
    <w:p w:rsidR="00E5189F" w:rsidRPr="00E5189F" w:rsidRDefault="00E5189F" w:rsidP="001E58D8">
      <w:pPr>
        <w:pStyle w:val="ListParagraph"/>
        <w:numPr>
          <w:ilvl w:val="0"/>
          <w:numId w:val="8"/>
        </w:numPr>
        <w:ind w:left="360" w:firstLine="0"/>
      </w:pPr>
      <w:r w:rsidRPr="001E58D8">
        <w:rPr>
          <w:b/>
        </w:rPr>
        <w:t>ROLES AND RESPONSIBILITIES OF THE PARTIES</w:t>
      </w:r>
      <w:r w:rsidRPr="001E58D8">
        <w:rPr>
          <w:b/>
        </w:rPr>
        <w:br/>
      </w:r>
      <w:r w:rsidRPr="001E58D8">
        <w:rPr>
          <w:b/>
        </w:rPr>
        <w:br/>
      </w:r>
      <w:r>
        <w:t xml:space="preserve"> </w:t>
      </w:r>
      <w:r>
        <w:tab/>
        <w:t>I</w:t>
      </w:r>
      <w:r w:rsidRPr="00E5189F">
        <w:t>n the implementation of this Agreement, the Parties shall be guided by their</w:t>
      </w:r>
    </w:p>
    <w:p w:rsidR="00333A61" w:rsidRDefault="00E5189F" w:rsidP="001E58D8">
      <w:pPr>
        <w:pStyle w:val="ListParagraph"/>
      </w:pPr>
      <w:r w:rsidRPr="00E5189F">
        <w:t>respective roles and responsibilities as follows:</w:t>
      </w:r>
    </w:p>
    <w:p w:rsidR="00333A61" w:rsidRDefault="00333A61" w:rsidP="00333A61">
      <w:pPr>
        <w:pStyle w:val="ListParagraph"/>
      </w:pPr>
    </w:p>
    <w:p w:rsidR="00333A61" w:rsidRDefault="001C4372" w:rsidP="00333A61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RHU/D</w:t>
      </w:r>
      <w:r w:rsidR="00333A61" w:rsidRPr="00333A61">
        <w:rPr>
          <w:b/>
        </w:rPr>
        <w:t>SWD</w:t>
      </w:r>
    </w:p>
    <w:p w:rsidR="00333A61" w:rsidRDefault="00333A61" w:rsidP="00333A61">
      <w:pPr>
        <w:pStyle w:val="ListParagraph"/>
        <w:ind w:left="1080"/>
      </w:pPr>
    </w:p>
    <w:p w:rsidR="001E58D8" w:rsidRDefault="00333A61" w:rsidP="001E58D8">
      <w:pPr>
        <w:pStyle w:val="ListParagraph"/>
        <w:numPr>
          <w:ilvl w:val="0"/>
          <w:numId w:val="11"/>
        </w:numPr>
        <w:ind w:left="1080" w:firstLine="0"/>
        <w:jc w:val="both"/>
      </w:pPr>
      <w:r>
        <w:t xml:space="preserve">Provide </w:t>
      </w:r>
      <w:r w:rsidR="00BC4D3C">
        <w:t>Community Led Total Sanitation</w:t>
      </w:r>
      <w:r w:rsidR="002B17B4">
        <w:t xml:space="preserve"> S</w:t>
      </w:r>
      <w:r>
        <w:t>essions regarding the importance of proper defecation practices and the dangers of open defecation.</w:t>
      </w:r>
    </w:p>
    <w:p w:rsidR="00333A61" w:rsidRDefault="00333A61" w:rsidP="001E58D8">
      <w:pPr>
        <w:pStyle w:val="ListParagraph"/>
        <w:ind w:left="1080"/>
        <w:jc w:val="both"/>
      </w:pPr>
    </w:p>
    <w:p w:rsidR="001E58D8" w:rsidRDefault="00333A61" w:rsidP="001E58D8">
      <w:pPr>
        <w:pStyle w:val="ListParagraph"/>
        <w:numPr>
          <w:ilvl w:val="0"/>
          <w:numId w:val="11"/>
        </w:numPr>
        <w:ind w:left="1080" w:firstLine="0"/>
        <w:jc w:val="both"/>
      </w:pPr>
      <w:r>
        <w:t xml:space="preserve">Conduct needs assessments in each </w:t>
      </w:r>
      <w:proofErr w:type="spellStart"/>
      <w:r>
        <w:t>barangay</w:t>
      </w:r>
      <w:proofErr w:type="spellEnd"/>
      <w:r>
        <w:t xml:space="preserve"> to determine the financial status of households and level of assistance</w:t>
      </w:r>
      <w:r w:rsidR="00B23FFA">
        <w:t xml:space="preserve"> for each household</w:t>
      </w:r>
      <w:r>
        <w:t>.</w:t>
      </w:r>
    </w:p>
    <w:p w:rsidR="001E58D8" w:rsidRDefault="001E58D8" w:rsidP="001E58D8">
      <w:pPr>
        <w:pStyle w:val="ListParagraph"/>
      </w:pPr>
    </w:p>
    <w:p w:rsidR="00F2270A" w:rsidRDefault="00900095" w:rsidP="00F2270A">
      <w:pPr>
        <w:pStyle w:val="ListParagraph"/>
        <w:numPr>
          <w:ilvl w:val="0"/>
          <w:numId w:val="11"/>
        </w:numPr>
        <w:ind w:left="1080" w:firstLine="0"/>
        <w:jc w:val="both"/>
      </w:pPr>
      <w:r>
        <w:t xml:space="preserve">Coordinate </w:t>
      </w:r>
      <w:r w:rsidR="00D16DCA">
        <w:t xml:space="preserve">and collaborate </w:t>
      </w:r>
      <w:r>
        <w:t xml:space="preserve">with </w:t>
      </w:r>
      <w:proofErr w:type="spellStart"/>
      <w:r>
        <w:t>Barangay</w:t>
      </w:r>
      <w:proofErr w:type="spellEnd"/>
      <w:r>
        <w:t xml:space="preserve"> Officials </w:t>
      </w:r>
      <w:r w:rsidR="00CE5CCF">
        <w:t>regarding the schedule of projects and meetings.</w:t>
      </w:r>
    </w:p>
    <w:p w:rsidR="00F2270A" w:rsidRDefault="00F2270A" w:rsidP="00F2270A">
      <w:pPr>
        <w:pStyle w:val="ListParagraph"/>
      </w:pPr>
    </w:p>
    <w:p w:rsidR="00F2270A" w:rsidRPr="00F2270A" w:rsidRDefault="00900095" w:rsidP="001E58D8">
      <w:pPr>
        <w:pStyle w:val="ListParagraph"/>
        <w:numPr>
          <w:ilvl w:val="0"/>
          <w:numId w:val="11"/>
        </w:numPr>
        <w:ind w:left="1080" w:firstLine="0"/>
        <w:jc w:val="both"/>
      </w:pPr>
      <w:r>
        <w:lastRenderedPageBreak/>
        <w:t xml:space="preserve">Coordinate with </w:t>
      </w:r>
      <w:proofErr w:type="spellStart"/>
      <w:r w:rsidR="00B23FFA" w:rsidRPr="00F2270A">
        <w:t>Unli</w:t>
      </w:r>
      <w:proofErr w:type="spellEnd"/>
      <w:r w:rsidR="00F2270A">
        <w:t xml:space="preserve"> </w:t>
      </w:r>
      <w:proofErr w:type="spellStart"/>
      <w:r w:rsidR="00B23FFA" w:rsidRPr="00F2270A">
        <w:t>Asenso</w:t>
      </w:r>
      <w:proofErr w:type="spellEnd"/>
      <w:r w:rsidR="00B23FFA" w:rsidRPr="00F2270A">
        <w:t xml:space="preserve"> </w:t>
      </w:r>
      <w:r w:rsidR="00F2270A">
        <w:t xml:space="preserve">Sustainable Livelihood Program </w:t>
      </w:r>
      <w:r w:rsidR="00B23FFA" w:rsidRPr="00F2270A">
        <w:t>Association</w:t>
      </w:r>
      <w:r w:rsidR="00B23FFA">
        <w:t xml:space="preserve"> for</w:t>
      </w:r>
      <w:r>
        <w:t xml:space="preserve"> procurement of</w:t>
      </w:r>
      <w:r w:rsidR="00CE5CCF">
        <w:t xml:space="preserve"> </w:t>
      </w:r>
      <w:r>
        <w:t>materials, fabricated equipment</w:t>
      </w:r>
      <w:r w:rsidR="00CE5CCF">
        <w:t>, and labor for the benefit and enjoyment of</w:t>
      </w:r>
      <w:r w:rsidR="00B23FFA">
        <w:t xml:space="preserve"> </w:t>
      </w:r>
      <w:r w:rsidR="00B23FFA" w:rsidRPr="000502FD">
        <w:rPr>
          <w:b/>
        </w:rPr>
        <w:t>B</w:t>
      </w:r>
      <w:r w:rsidR="00B23FFA">
        <w:rPr>
          <w:b/>
        </w:rPr>
        <w:t>ENEFICIARIES</w:t>
      </w:r>
      <w:r w:rsidR="00CE5CCF">
        <w:rPr>
          <w:b/>
        </w:rPr>
        <w:t>.</w:t>
      </w:r>
    </w:p>
    <w:p w:rsidR="00F2270A" w:rsidRDefault="00F2270A" w:rsidP="00F2270A">
      <w:pPr>
        <w:pStyle w:val="ListParagraph"/>
      </w:pPr>
    </w:p>
    <w:p w:rsidR="00900095" w:rsidRDefault="00CE5CCF" w:rsidP="001E58D8">
      <w:pPr>
        <w:pStyle w:val="ListParagraph"/>
        <w:numPr>
          <w:ilvl w:val="0"/>
          <w:numId w:val="11"/>
        </w:numPr>
        <w:ind w:left="1080" w:firstLine="0"/>
        <w:jc w:val="both"/>
      </w:pPr>
      <w:r>
        <w:t>Obtain</w:t>
      </w:r>
      <w:r w:rsidR="00900095">
        <w:t xml:space="preserve"> funding from reputable sources </w:t>
      </w:r>
      <w:r w:rsidR="008E5C6F">
        <w:t>such as</w:t>
      </w:r>
      <w:r w:rsidR="00900095">
        <w:t xml:space="preserve"> the nationa</w:t>
      </w:r>
      <w:r w:rsidR="008E5C6F">
        <w:t xml:space="preserve">l government, local government, </w:t>
      </w:r>
      <w:r w:rsidR="00900095">
        <w:t xml:space="preserve">and non-governmental </w:t>
      </w:r>
      <w:r w:rsidR="00CA57F8">
        <w:t>organizations</w:t>
      </w:r>
      <w:r w:rsidR="00CB7DEF">
        <w:t xml:space="preserve"> such as </w:t>
      </w:r>
      <w:r w:rsidR="00B23FFA">
        <w:t>“</w:t>
      </w:r>
      <w:r w:rsidR="00CB7DEF">
        <w:t>World Connect</w:t>
      </w:r>
      <w:r w:rsidR="00B23FFA">
        <w:t>”</w:t>
      </w:r>
      <w:r w:rsidR="00900095">
        <w:t>.</w:t>
      </w:r>
      <w:r w:rsidR="00900095">
        <w:br/>
      </w:r>
    </w:p>
    <w:p w:rsidR="00333A61" w:rsidRDefault="00333A61" w:rsidP="001E58D8">
      <w:pPr>
        <w:pStyle w:val="ListParagraph"/>
        <w:numPr>
          <w:ilvl w:val="0"/>
          <w:numId w:val="11"/>
        </w:numPr>
        <w:ind w:left="1080" w:firstLine="0"/>
        <w:jc w:val="both"/>
      </w:pPr>
      <w:r>
        <w:t xml:space="preserve">Provide materials and </w:t>
      </w:r>
      <w:r w:rsidR="001E49EF">
        <w:t>labor</w:t>
      </w:r>
      <w:r w:rsidR="00B23FFA">
        <w:t xml:space="preserve"> for</w:t>
      </w:r>
      <w:r w:rsidR="001E49EF">
        <w:t xml:space="preserve"> the construction of comfort rooms on a case-by case basis. For materials this may include, but is not </w:t>
      </w:r>
      <w:r w:rsidR="00CA57F8">
        <w:t>limited to: septic tank</w:t>
      </w:r>
      <w:r w:rsidR="001E49EF">
        <w:t xml:space="preserve">, toilet bowl, and cement. If cement is provided, an inspection must first be conducted by </w:t>
      </w:r>
      <w:r w:rsidR="001C4372">
        <w:rPr>
          <w:b/>
        </w:rPr>
        <w:t>RHU/D</w:t>
      </w:r>
      <w:r w:rsidR="001E49EF" w:rsidRPr="00900095">
        <w:rPr>
          <w:b/>
        </w:rPr>
        <w:t>SWD</w:t>
      </w:r>
      <w:r w:rsidR="00CA57F8">
        <w:t xml:space="preserve">, or an official </w:t>
      </w:r>
      <w:r w:rsidR="00900095">
        <w:t xml:space="preserve">appointed by the </w:t>
      </w:r>
      <w:r w:rsidR="001C4372">
        <w:rPr>
          <w:b/>
        </w:rPr>
        <w:t>RHU/D</w:t>
      </w:r>
      <w:r w:rsidR="00900095" w:rsidRPr="00900095">
        <w:rPr>
          <w:b/>
        </w:rPr>
        <w:t>SWD</w:t>
      </w:r>
      <w:r w:rsidR="00CE5CCF">
        <w:t xml:space="preserve"> to e</w:t>
      </w:r>
      <w:r w:rsidR="00900095">
        <w:t>nsure that the cement will be used solely for the purpose of constructing a comfort room. Some examples</w:t>
      </w:r>
      <w:r w:rsidR="00CA57F8">
        <w:t xml:space="preserve"> of appointed officials</w:t>
      </w:r>
      <w:r w:rsidR="00900095">
        <w:t xml:space="preserve"> </w:t>
      </w:r>
      <w:r w:rsidR="00CE5CCF">
        <w:t xml:space="preserve">may include </w:t>
      </w:r>
      <w:r w:rsidR="001C4372">
        <w:rPr>
          <w:b/>
        </w:rPr>
        <w:t>RHU/D</w:t>
      </w:r>
      <w:r w:rsidR="00CE5CCF" w:rsidRPr="00900095">
        <w:rPr>
          <w:b/>
        </w:rPr>
        <w:t>SWD</w:t>
      </w:r>
      <w:r w:rsidR="00CE5CCF">
        <w:t xml:space="preserve"> staff,</w:t>
      </w:r>
      <w:r w:rsidR="00900095">
        <w:t xml:space="preserve"> </w:t>
      </w:r>
      <w:r w:rsidR="00BC4D3C">
        <w:t xml:space="preserve">Ferrol </w:t>
      </w:r>
      <w:proofErr w:type="spellStart"/>
      <w:r w:rsidR="00900095">
        <w:t>Barangay</w:t>
      </w:r>
      <w:proofErr w:type="spellEnd"/>
      <w:r w:rsidR="00900095">
        <w:t xml:space="preserve"> Captains and </w:t>
      </w:r>
      <w:proofErr w:type="spellStart"/>
      <w:r w:rsidR="00900095">
        <w:t>Kagawads</w:t>
      </w:r>
      <w:proofErr w:type="spellEnd"/>
      <w:r w:rsidR="00900095">
        <w:t xml:space="preserve">, </w:t>
      </w:r>
      <w:r w:rsidR="00CA57F8">
        <w:t xml:space="preserve">Ferrol </w:t>
      </w:r>
      <w:proofErr w:type="spellStart"/>
      <w:r w:rsidR="00CA57F8">
        <w:t>Barangay</w:t>
      </w:r>
      <w:proofErr w:type="spellEnd"/>
      <w:r w:rsidR="00CA57F8">
        <w:t xml:space="preserve"> Health Unit Staff, </w:t>
      </w:r>
      <w:r w:rsidR="00CE5CCF">
        <w:t xml:space="preserve">and U.S. Peace Corps volunteer Arthur </w:t>
      </w:r>
      <w:proofErr w:type="spellStart"/>
      <w:r w:rsidR="00CE5CCF">
        <w:t>Charfauros</w:t>
      </w:r>
      <w:proofErr w:type="spellEnd"/>
      <w:r w:rsidR="00CE5CCF">
        <w:t>.</w:t>
      </w:r>
      <w:r w:rsidR="00BC4D3C">
        <w:br/>
      </w:r>
    </w:p>
    <w:p w:rsidR="00BC4D3C" w:rsidRDefault="00B23FFA" w:rsidP="001E58D8">
      <w:pPr>
        <w:pStyle w:val="ListParagraph"/>
        <w:numPr>
          <w:ilvl w:val="0"/>
          <w:numId w:val="11"/>
        </w:numPr>
        <w:ind w:left="1080" w:firstLine="0"/>
        <w:jc w:val="both"/>
      </w:pPr>
      <w:r>
        <w:t xml:space="preserve">Conduct Family Development Sessions, consultations, and follow-up assessments and random house visits for </w:t>
      </w:r>
      <w:r w:rsidRPr="000502FD">
        <w:rPr>
          <w:b/>
        </w:rPr>
        <w:t>B</w:t>
      </w:r>
      <w:r>
        <w:rPr>
          <w:b/>
        </w:rPr>
        <w:t>ENEFICIARIES</w:t>
      </w:r>
      <w:r>
        <w:t xml:space="preserve"> to insure the proper and consistent usage of comfort rooms. </w:t>
      </w:r>
    </w:p>
    <w:p w:rsidR="00B23FFA" w:rsidRDefault="00B23FFA" w:rsidP="00B23FFA">
      <w:pPr>
        <w:pStyle w:val="ListParagraph"/>
        <w:ind w:left="1440"/>
      </w:pPr>
    </w:p>
    <w:p w:rsidR="000B44C3" w:rsidRPr="000B44C3" w:rsidRDefault="00B23FFA" w:rsidP="000B44C3">
      <w:pPr>
        <w:pStyle w:val="ListParagraph"/>
        <w:numPr>
          <w:ilvl w:val="0"/>
          <w:numId w:val="10"/>
        </w:numPr>
        <w:rPr>
          <w:b/>
        </w:rPr>
      </w:pPr>
      <w:r w:rsidRPr="000502FD">
        <w:rPr>
          <w:b/>
        </w:rPr>
        <w:t>B</w:t>
      </w:r>
      <w:r>
        <w:rPr>
          <w:b/>
        </w:rPr>
        <w:t>ENEFICIARIES</w:t>
      </w:r>
    </w:p>
    <w:p w:rsidR="002A1AC3" w:rsidRDefault="005A5067" w:rsidP="001E58D8">
      <w:pPr>
        <w:pStyle w:val="ListParagraph"/>
        <w:ind w:left="1080"/>
        <w:jc w:val="both"/>
      </w:pPr>
      <w:r>
        <w:br/>
        <w:t>1.</w:t>
      </w:r>
      <w:r w:rsidR="002A1AC3">
        <w:t xml:space="preserve"> </w:t>
      </w:r>
      <w:r w:rsidR="002A1AC3">
        <w:tab/>
      </w:r>
      <w:r w:rsidR="008E5C6F">
        <w:t xml:space="preserve">Understand and abide by </w:t>
      </w:r>
      <w:r w:rsidR="002A1AC3" w:rsidRPr="002A1AC3">
        <w:rPr>
          <w:i/>
        </w:rPr>
        <w:t>Ordinance Resolution No. 10-2012, section 4e</w:t>
      </w:r>
      <w:r w:rsidR="002A1AC3">
        <w:t xml:space="preserve">: </w:t>
      </w:r>
      <w:r w:rsidR="008E5C6F">
        <w:t>No septic</w:t>
      </w:r>
      <w:r w:rsidR="000B44C3">
        <w:t xml:space="preserve"> </w:t>
      </w:r>
      <w:r w:rsidR="002A1AC3">
        <w:t>tanks and toilets shall be constructed within twenty five (25) meters radius from any water supply sources.</w:t>
      </w:r>
    </w:p>
    <w:p w:rsidR="002A1AC3" w:rsidRDefault="002A1AC3" w:rsidP="001E58D8">
      <w:pPr>
        <w:pStyle w:val="ListParagraph"/>
        <w:ind w:left="1080"/>
        <w:jc w:val="both"/>
      </w:pPr>
      <w:r>
        <w:br/>
        <w:t xml:space="preserve">2. </w:t>
      </w:r>
      <w:r>
        <w:tab/>
        <w:t>Attend Community Led Total Sanitation Sessions and demonstrate an understanding of the importance of proper defecation practices and the dangers of open defecation.</w:t>
      </w:r>
    </w:p>
    <w:p w:rsidR="002A1AC3" w:rsidRDefault="002A1AC3" w:rsidP="001E58D8">
      <w:pPr>
        <w:pStyle w:val="ListParagraph"/>
        <w:ind w:left="1080"/>
        <w:jc w:val="both"/>
      </w:pPr>
      <w:r>
        <w:br/>
        <w:t xml:space="preserve">3. </w:t>
      </w:r>
      <w:r>
        <w:tab/>
        <w:t xml:space="preserve">Coordinate with </w:t>
      </w:r>
      <w:r>
        <w:rPr>
          <w:b/>
        </w:rPr>
        <w:t>RHU/D</w:t>
      </w:r>
      <w:r w:rsidRPr="00900095">
        <w:rPr>
          <w:b/>
        </w:rPr>
        <w:t>SWD</w:t>
      </w:r>
      <w:r w:rsidR="008E5C6F">
        <w:rPr>
          <w:b/>
        </w:rPr>
        <w:t xml:space="preserve"> </w:t>
      </w:r>
      <w:r w:rsidR="008E5C6F">
        <w:t>throughout the</w:t>
      </w:r>
      <w:r>
        <w:t xml:space="preserve"> needs assessments</w:t>
      </w:r>
      <w:r w:rsidR="008E5C6F">
        <w:t>,</w:t>
      </w:r>
      <w:r>
        <w:t xml:space="preserve"> and give information regarding their financial status honestly and to the best of their knowledge. Be cooperative, timely, and compliant with </w:t>
      </w:r>
      <w:r>
        <w:rPr>
          <w:b/>
        </w:rPr>
        <w:t>RHU/D</w:t>
      </w:r>
      <w:r w:rsidRPr="00900095">
        <w:rPr>
          <w:b/>
        </w:rPr>
        <w:t>SWD</w:t>
      </w:r>
      <w:r>
        <w:t xml:space="preserve"> throughout the project to insure completion of the project.</w:t>
      </w:r>
    </w:p>
    <w:p w:rsidR="002A1AC3" w:rsidRDefault="002A1AC3" w:rsidP="001E58D8">
      <w:pPr>
        <w:pStyle w:val="ListParagraph"/>
        <w:ind w:left="1080"/>
        <w:jc w:val="both"/>
      </w:pPr>
      <w:r>
        <w:br/>
        <w:t xml:space="preserve">4. </w:t>
      </w:r>
      <w:r>
        <w:tab/>
        <w:t>Prior to being granted materials and assistance for construction of a comfort room,</w:t>
      </w:r>
      <w:r w:rsidR="00817701">
        <w:t xml:space="preserve"> do the following:</w:t>
      </w:r>
      <w:r>
        <w:t xml:space="preserve"> locate an area twenty five (25) meters radiu</w:t>
      </w:r>
      <w:r w:rsidR="00817701">
        <w:t>s from any water supply sources;</w:t>
      </w:r>
      <w:r>
        <w:t xml:space="preserve"> provide piping materials,</w:t>
      </w:r>
      <w:r w:rsidR="00DA787A">
        <w:t xml:space="preserve"> cement,</w:t>
      </w:r>
      <w:r>
        <w:t xml:space="preserve"> roof, wall,</w:t>
      </w:r>
      <w:r w:rsidR="00817701">
        <w:t xml:space="preserve"> or outhouse structure; and</w:t>
      </w:r>
      <w:r>
        <w:t xml:space="preserve"> </w:t>
      </w:r>
      <w:r w:rsidR="00817701">
        <w:t>o</w:t>
      </w:r>
      <w:r>
        <w:t>n a case-by-case basis, dig a hole sufficient to accommodate a septic tank.</w:t>
      </w:r>
      <w:r w:rsidR="008E5C6F">
        <w:br/>
      </w:r>
    </w:p>
    <w:p w:rsidR="00C177FD" w:rsidRDefault="00C177FD" w:rsidP="001E58D8">
      <w:pPr>
        <w:pStyle w:val="ListParagraph"/>
        <w:ind w:left="1080"/>
        <w:jc w:val="both"/>
      </w:pPr>
      <w:r>
        <w:lastRenderedPageBreak/>
        <w:t xml:space="preserve">5. </w:t>
      </w:r>
      <w:r>
        <w:tab/>
        <w:t xml:space="preserve">Pledge to fully utilize the </w:t>
      </w:r>
      <w:r w:rsidR="00DA787A">
        <w:t xml:space="preserve">comfort room </w:t>
      </w:r>
      <w:r>
        <w:t>for the convenience and benefit of the household and its</w:t>
      </w:r>
      <w:r w:rsidR="00DA787A">
        <w:t>’</w:t>
      </w:r>
      <w:r>
        <w:t xml:space="preserve"> guests, and additionally pledge that upon being granted materials by other parties involved, do willfully promise to use the comfort room and not continue or practice open defecation.</w:t>
      </w:r>
    </w:p>
    <w:p w:rsidR="00F2270A" w:rsidRDefault="00C177FD" w:rsidP="00AC46D6">
      <w:pPr>
        <w:pStyle w:val="ListParagraph"/>
        <w:ind w:left="1080"/>
        <w:jc w:val="both"/>
      </w:pPr>
      <w:r>
        <w:br/>
        <w:t xml:space="preserve">6. </w:t>
      </w:r>
      <w:r>
        <w:tab/>
        <w:t>Attend Family Development Sessions and consultations if applicable. Willfully permit and allow without hindrance follow-up assessments and random house visits from</w:t>
      </w:r>
      <w:r w:rsidRPr="002A1AC3">
        <w:rPr>
          <w:b/>
        </w:rPr>
        <w:t xml:space="preserve"> </w:t>
      </w:r>
      <w:r>
        <w:rPr>
          <w:b/>
        </w:rPr>
        <w:t>RHU/D</w:t>
      </w:r>
      <w:r w:rsidRPr="00900095">
        <w:rPr>
          <w:b/>
        </w:rPr>
        <w:t>SWD</w:t>
      </w:r>
      <w:r w:rsidR="00DA787A">
        <w:t xml:space="preserve"> and said appointed officials</w:t>
      </w:r>
      <w:r>
        <w:t xml:space="preserve"> to insure the proper and consistent usage of the comfort room granted.</w:t>
      </w:r>
    </w:p>
    <w:p w:rsidR="002A1AC3" w:rsidRPr="005A5067" w:rsidRDefault="00646A08" w:rsidP="002A1AC3">
      <w:r>
        <w:t xml:space="preserve">      </w:t>
      </w:r>
      <w:r w:rsidR="002C3B4D">
        <w:t>3.</w:t>
      </w:r>
      <w:r w:rsidR="00AC46D6">
        <w:t xml:space="preserve">     </w:t>
      </w:r>
      <w:r w:rsidR="00105398" w:rsidRPr="00105398">
        <w:rPr>
          <w:b/>
        </w:rPr>
        <w:t>DURATION</w:t>
      </w:r>
      <w:r w:rsidR="00F2270A">
        <w:rPr>
          <w:b/>
        </w:rPr>
        <w:t xml:space="preserve"> </w:t>
      </w:r>
      <w:r w:rsidR="00105398">
        <w:rPr>
          <w:b/>
        </w:rPr>
        <w:t>AND COMMITMENT</w:t>
      </w:r>
      <w:r w:rsidR="00105398" w:rsidRPr="00105398">
        <w:rPr>
          <w:b/>
        </w:rPr>
        <w:t xml:space="preserve"> </w:t>
      </w:r>
    </w:p>
    <w:p w:rsidR="005A5067" w:rsidRDefault="00105398" w:rsidP="001E58D8">
      <w:pPr>
        <w:autoSpaceDE w:val="0"/>
        <w:autoSpaceDN w:val="0"/>
        <w:adjustRightInd w:val="0"/>
        <w:spacing w:after="0"/>
        <w:ind w:left="1080"/>
        <w:jc w:val="both"/>
      </w:pPr>
      <w:r>
        <w:rPr>
          <w:rFonts w:ascii="TimesNewRomanPSMT" w:hAnsi="TimesNewRomanPSMT" w:cs="TimesNewRomanPSMT"/>
          <w:sz w:val="22"/>
          <w:szCs w:val="22"/>
        </w:rPr>
        <w:t xml:space="preserve">1. </w:t>
      </w:r>
      <w:r>
        <w:rPr>
          <w:rFonts w:ascii="TimesNewRomanPSMT" w:hAnsi="TimesNewRomanPSMT" w:cs="TimesNewRomanPSMT"/>
          <w:sz w:val="22"/>
          <w:szCs w:val="22"/>
        </w:rPr>
        <w:tab/>
      </w:r>
      <w:r w:rsidRPr="00105398">
        <w:t xml:space="preserve">This agreement will be in effect from </w:t>
      </w:r>
      <w:r w:rsidR="00F2270A">
        <w:t>August 23</w:t>
      </w:r>
      <w:r w:rsidRPr="00105398">
        <w:t xml:space="preserve">, 2016 to </w:t>
      </w:r>
      <w:r w:rsidR="00F2270A">
        <w:t xml:space="preserve">January 17, 2017 and may be </w:t>
      </w:r>
      <w:r w:rsidRPr="00105398">
        <w:t>updated at any time through written agreement of each partner. Either party can terminate the agreement with 30 days written notice.</w:t>
      </w:r>
    </w:p>
    <w:p w:rsidR="0037606C" w:rsidRDefault="00105398" w:rsidP="001E58D8">
      <w:pPr>
        <w:pStyle w:val="ListParagraph"/>
        <w:ind w:left="1080"/>
        <w:jc w:val="both"/>
      </w:pPr>
      <w:r>
        <w:br/>
        <w:t xml:space="preserve">2. </w:t>
      </w:r>
      <w:r>
        <w:tab/>
        <w:t>As long as they have a comfort room in their residence, beneficiaries pledge to use the comfort room and not continue or practice open defecation indefinitely.</w:t>
      </w:r>
    </w:p>
    <w:p w:rsidR="001E58D8" w:rsidRDefault="0037606C" w:rsidP="001E58D8">
      <w:pPr>
        <w:pStyle w:val="ListParagraph"/>
        <w:ind w:left="1080"/>
        <w:jc w:val="both"/>
      </w:pPr>
      <w:r>
        <w:br/>
        <w:t xml:space="preserve">3. </w:t>
      </w:r>
      <w:r>
        <w:tab/>
        <w:t>Both parties will allow “World Connect”</w:t>
      </w:r>
      <w:r w:rsidR="008E5C6F">
        <w:t xml:space="preserve"> and U.S Peace Corps Volunteer Arthur </w:t>
      </w:r>
      <w:proofErr w:type="spellStart"/>
      <w:r w:rsidR="008E5C6F">
        <w:t>Charfauros</w:t>
      </w:r>
      <w:proofErr w:type="spellEnd"/>
      <w:r>
        <w:t xml:space="preserve"> to use</w:t>
      </w:r>
      <w:r w:rsidR="008E5C6F">
        <w:t xml:space="preserve"> and or publish</w:t>
      </w:r>
      <w:r>
        <w:t xml:space="preserve"> pictures and information pertaining to the project.</w:t>
      </w:r>
    </w:p>
    <w:p w:rsidR="000B44C3" w:rsidRDefault="0037606C" w:rsidP="001E58D8">
      <w:pPr>
        <w:pStyle w:val="ListParagraph"/>
        <w:ind w:left="1080"/>
        <w:jc w:val="both"/>
        <w:rPr>
          <w:b/>
        </w:rPr>
      </w:pPr>
      <w:r>
        <w:t xml:space="preserve"> </w:t>
      </w:r>
      <w:r w:rsidR="00532735">
        <w:br/>
        <w:t xml:space="preserve">4. </w:t>
      </w:r>
      <w:r w:rsidR="00532735">
        <w:tab/>
        <w:t>Duration for the follow-up assessments and random house visits from</w:t>
      </w:r>
      <w:r w:rsidR="00532735" w:rsidRPr="002A1AC3">
        <w:rPr>
          <w:b/>
        </w:rPr>
        <w:t xml:space="preserve"> </w:t>
      </w:r>
      <w:r w:rsidR="00532735">
        <w:rPr>
          <w:b/>
        </w:rPr>
        <w:t>RHU/D</w:t>
      </w:r>
      <w:r w:rsidR="00532735" w:rsidRPr="00900095">
        <w:rPr>
          <w:b/>
        </w:rPr>
        <w:t>SWD</w:t>
      </w:r>
      <w:r w:rsidR="00532735">
        <w:t xml:space="preserve"> will be in effect from </w:t>
      </w:r>
      <w:r w:rsidR="00F2270A">
        <w:t>August 23</w:t>
      </w:r>
      <w:r w:rsidR="00532735" w:rsidRPr="00105398">
        <w:t xml:space="preserve">, 2016 to </w:t>
      </w:r>
      <w:r w:rsidR="00F2270A">
        <w:t>January 17, 2017</w:t>
      </w:r>
      <w:r w:rsidR="00532735">
        <w:t xml:space="preserve"> after which time any follow-up assessments and random house visits will be at the discretion of </w:t>
      </w:r>
      <w:r w:rsidR="00532735" w:rsidRPr="000502FD">
        <w:rPr>
          <w:b/>
        </w:rPr>
        <w:t>B</w:t>
      </w:r>
      <w:r w:rsidR="00532735">
        <w:rPr>
          <w:b/>
        </w:rPr>
        <w:t>ENEFICIARIES.</w:t>
      </w:r>
    </w:p>
    <w:p w:rsidR="000B44C3" w:rsidRDefault="000B44C3" w:rsidP="000B44C3">
      <w:pPr>
        <w:pStyle w:val="ListParagraph"/>
        <w:ind w:left="1080"/>
      </w:pPr>
    </w:p>
    <w:p w:rsidR="00646A08" w:rsidRPr="000B44C3" w:rsidRDefault="000B44C3" w:rsidP="000B44C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bCs/>
        </w:rPr>
      </w:pPr>
      <w:r w:rsidRPr="000B44C3">
        <w:rPr>
          <w:bCs/>
        </w:rPr>
        <w:t xml:space="preserve">  </w:t>
      </w:r>
      <w:r w:rsidRPr="000B44C3">
        <w:rPr>
          <w:b/>
          <w:bCs/>
        </w:rPr>
        <w:t>SIGNATURE OF PARTIES</w:t>
      </w:r>
    </w:p>
    <w:p w:rsidR="00646A08" w:rsidRPr="00646A08" w:rsidRDefault="000B44C3" w:rsidP="00530B02">
      <w:pPr>
        <w:autoSpaceDE w:val="0"/>
        <w:autoSpaceDN w:val="0"/>
        <w:adjustRightInd w:val="0"/>
        <w:spacing w:after="0"/>
        <w:ind w:left="720" w:hanging="720"/>
        <w:jc w:val="both"/>
      </w:pPr>
      <w:r>
        <w:br/>
      </w:r>
      <w:r w:rsidR="00646A08" w:rsidRPr="00646A08">
        <w:t>If the terms of this Memorandum of Agreement are a</w:t>
      </w:r>
      <w:r w:rsidR="001E58D8">
        <w:t xml:space="preserve">cceptable, please sign and date </w:t>
      </w:r>
      <w:r w:rsidR="00646A08" w:rsidRPr="00646A08">
        <w:t>both copies of this agreement letter.</w:t>
      </w:r>
      <w:r>
        <w:t xml:space="preserve"> </w:t>
      </w:r>
      <w:r w:rsidR="00646A08" w:rsidRPr="00646A08">
        <w:t>Keep one copy for your records and return the other to</w:t>
      </w:r>
      <w:r>
        <w:t xml:space="preserve"> </w:t>
      </w:r>
      <w:r>
        <w:rPr>
          <w:b/>
        </w:rPr>
        <w:t>RHU/D</w:t>
      </w:r>
      <w:r w:rsidRPr="00900095">
        <w:rPr>
          <w:b/>
        </w:rPr>
        <w:t>SWD</w:t>
      </w:r>
      <w:r w:rsidR="00646A08" w:rsidRPr="00646A08">
        <w:t xml:space="preserve">. </w:t>
      </w:r>
      <w:r w:rsidR="00D64E57">
        <w:br/>
      </w:r>
      <w:r w:rsidR="00AC46D6">
        <w:br/>
      </w:r>
      <w:r w:rsidR="00530B02">
        <w:t>_____________________________________________</w:t>
      </w:r>
      <w:r w:rsidR="00D64E57">
        <w:t>_</w:t>
      </w:r>
      <w:r w:rsidR="008E5C6F">
        <w:t>____</w:t>
      </w:r>
      <w:r w:rsidR="00530B02">
        <w:t xml:space="preserve"> </w:t>
      </w:r>
      <w:r w:rsidR="00530B02">
        <w:tab/>
      </w:r>
      <w:r w:rsidR="008E5C6F">
        <w:t xml:space="preserve">    </w:t>
      </w:r>
      <w:r w:rsidR="00530B02">
        <w:t>______________</w:t>
      </w:r>
      <w:r>
        <w:br/>
      </w:r>
      <w:r w:rsidR="00D64E57">
        <w:t xml:space="preserve">Printed Name, Signature, </w:t>
      </w:r>
      <w:r w:rsidR="008E5C6F">
        <w:t>Position</w:t>
      </w:r>
      <w:r w:rsidR="00646A08" w:rsidRPr="00646A08">
        <w:t xml:space="preserve">, </w:t>
      </w:r>
      <w:r w:rsidR="001E58D8">
        <w:rPr>
          <w:b/>
        </w:rPr>
        <w:t>RHU/D</w:t>
      </w:r>
      <w:r w:rsidR="001E58D8" w:rsidRPr="00900095">
        <w:rPr>
          <w:b/>
        </w:rPr>
        <w:t>SWD</w:t>
      </w:r>
      <w:r w:rsidR="001E58D8" w:rsidRPr="00646A08">
        <w:t xml:space="preserve"> </w:t>
      </w:r>
      <w:r w:rsidR="00D64E57">
        <w:t xml:space="preserve">     </w:t>
      </w:r>
      <w:r w:rsidR="00D64E57">
        <w:tab/>
      </w:r>
      <w:r w:rsidR="00D64E57">
        <w:tab/>
      </w:r>
      <w:r w:rsidR="00D64E57">
        <w:tab/>
      </w:r>
      <w:r w:rsidR="00646A08" w:rsidRPr="00646A08">
        <w:t>Date</w:t>
      </w:r>
    </w:p>
    <w:p w:rsidR="00AD1B00" w:rsidRDefault="00AC46D6" w:rsidP="00530B02">
      <w:pPr>
        <w:autoSpaceDE w:val="0"/>
        <w:autoSpaceDN w:val="0"/>
        <w:adjustRightInd w:val="0"/>
        <w:spacing w:after="0"/>
        <w:ind w:left="720"/>
      </w:pPr>
      <w:r>
        <w:br/>
      </w:r>
      <w:r w:rsidR="00530B02">
        <w:t>_____________________________________________</w:t>
      </w:r>
      <w:r w:rsidR="00D64E57">
        <w:t>_</w:t>
      </w:r>
      <w:r w:rsidR="008E5C6F">
        <w:t xml:space="preserve">____ </w:t>
      </w:r>
      <w:r w:rsidR="008E5C6F">
        <w:tab/>
        <w:t xml:space="preserve">     </w:t>
      </w:r>
      <w:r w:rsidR="00530B02">
        <w:t>______________</w:t>
      </w:r>
      <w:r w:rsidR="001E58D8">
        <w:br/>
      </w:r>
      <w:r w:rsidR="00D64E57">
        <w:t>Printed Name, Signature,</w:t>
      </w:r>
      <w:r w:rsidR="00D64E57" w:rsidRPr="00646A08">
        <w:t xml:space="preserve"> </w:t>
      </w:r>
      <w:proofErr w:type="spellStart"/>
      <w:r w:rsidR="008E5C6F">
        <w:t>Barangay</w:t>
      </w:r>
      <w:proofErr w:type="spellEnd"/>
      <w:r w:rsidR="008E5C6F">
        <w:t xml:space="preserve">, </w:t>
      </w:r>
      <w:r w:rsidR="00530B02" w:rsidRPr="000502FD">
        <w:rPr>
          <w:b/>
        </w:rPr>
        <w:t>B</w:t>
      </w:r>
      <w:r w:rsidR="00530B02">
        <w:rPr>
          <w:b/>
        </w:rPr>
        <w:t>ENEFICIARIES</w:t>
      </w:r>
      <w:r w:rsidR="00530B02" w:rsidRPr="00646A08">
        <w:t xml:space="preserve"> </w:t>
      </w:r>
      <w:r w:rsidR="008E5C6F">
        <w:tab/>
      </w:r>
      <w:r w:rsidR="008E5C6F">
        <w:tab/>
        <w:t xml:space="preserve"> </w:t>
      </w:r>
      <w:r w:rsidR="008E5C6F">
        <w:tab/>
      </w:r>
      <w:r w:rsidR="00530B02">
        <w:t>Date</w:t>
      </w:r>
    </w:p>
    <w:p w:rsidR="008B01E5" w:rsidRDefault="008B01E5" w:rsidP="00530B02">
      <w:pPr>
        <w:autoSpaceDE w:val="0"/>
        <w:autoSpaceDN w:val="0"/>
        <w:adjustRightInd w:val="0"/>
        <w:spacing w:after="0"/>
        <w:ind w:left="720"/>
      </w:pPr>
    </w:p>
    <w:p w:rsidR="008B01E5" w:rsidRDefault="008B01E5" w:rsidP="008B01E5">
      <w:pPr>
        <w:autoSpaceDE w:val="0"/>
        <w:autoSpaceDN w:val="0"/>
        <w:adjustRightInd w:val="0"/>
        <w:spacing w:after="0"/>
        <w:ind w:left="720"/>
      </w:pPr>
      <w:r>
        <w:t xml:space="preserve">__________________________________________________ </w:t>
      </w:r>
      <w:r>
        <w:tab/>
        <w:t xml:space="preserve">     ______________</w:t>
      </w:r>
      <w:r>
        <w:br/>
        <w:t>Printed Name, Signature,</w:t>
      </w:r>
      <w:r w:rsidRPr="00646A08">
        <w:t xml:space="preserve"> </w:t>
      </w:r>
      <w:proofErr w:type="spellStart"/>
      <w:r>
        <w:t>Barangay</w:t>
      </w:r>
      <w:proofErr w:type="spellEnd"/>
      <w:r>
        <w:t xml:space="preserve">, </w:t>
      </w:r>
      <w:r w:rsidRPr="000502FD">
        <w:rPr>
          <w:b/>
        </w:rPr>
        <w:t>B</w:t>
      </w:r>
      <w:r>
        <w:rPr>
          <w:b/>
        </w:rPr>
        <w:t>ENEFICIARIES</w:t>
      </w:r>
      <w:r w:rsidRPr="00646A08">
        <w:t xml:space="preserve"> </w:t>
      </w:r>
      <w:r>
        <w:tab/>
      </w:r>
      <w:r>
        <w:tab/>
        <w:t xml:space="preserve"> </w:t>
      </w:r>
      <w:r>
        <w:tab/>
        <w:t>Date</w:t>
      </w:r>
    </w:p>
    <w:p w:rsidR="008B01E5" w:rsidRDefault="008B01E5" w:rsidP="008B01E5">
      <w:pPr>
        <w:autoSpaceDE w:val="0"/>
        <w:autoSpaceDN w:val="0"/>
        <w:adjustRightInd w:val="0"/>
        <w:spacing w:after="0"/>
        <w:ind w:left="720"/>
      </w:pPr>
      <w:r>
        <w:lastRenderedPageBreak/>
        <w:t xml:space="preserve">__________________________________________________ </w:t>
      </w:r>
      <w:r>
        <w:tab/>
        <w:t xml:space="preserve">     ______________</w:t>
      </w:r>
      <w:r>
        <w:br/>
        <w:t>Printed Name, Signature,</w:t>
      </w:r>
      <w:r w:rsidRPr="00646A08">
        <w:t xml:space="preserve"> </w:t>
      </w:r>
      <w:proofErr w:type="spellStart"/>
      <w:r>
        <w:t>Barangay</w:t>
      </w:r>
      <w:proofErr w:type="spellEnd"/>
      <w:r>
        <w:t xml:space="preserve">, </w:t>
      </w:r>
      <w:r w:rsidRPr="000502FD">
        <w:rPr>
          <w:b/>
        </w:rPr>
        <w:t>B</w:t>
      </w:r>
      <w:r>
        <w:rPr>
          <w:b/>
        </w:rPr>
        <w:t>ENEFICIARIES</w:t>
      </w:r>
      <w:r w:rsidRPr="00646A08">
        <w:t xml:space="preserve"> </w:t>
      </w:r>
      <w:r>
        <w:tab/>
      </w:r>
      <w:r>
        <w:tab/>
        <w:t xml:space="preserve"> </w:t>
      </w:r>
      <w:r>
        <w:tab/>
        <w:t>Date</w:t>
      </w:r>
    </w:p>
    <w:p w:rsidR="008B01E5" w:rsidRDefault="008B01E5" w:rsidP="00530B02">
      <w:pPr>
        <w:autoSpaceDE w:val="0"/>
        <w:autoSpaceDN w:val="0"/>
        <w:adjustRightInd w:val="0"/>
        <w:spacing w:after="0"/>
        <w:ind w:left="720"/>
      </w:pPr>
    </w:p>
    <w:p w:rsidR="008B01E5" w:rsidRDefault="008B01E5" w:rsidP="008B01E5">
      <w:pPr>
        <w:autoSpaceDE w:val="0"/>
        <w:autoSpaceDN w:val="0"/>
        <w:adjustRightInd w:val="0"/>
        <w:spacing w:after="0"/>
        <w:ind w:left="720"/>
      </w:pPr>
      <w:r>
        <w:t xml:space="preserve">__________________________________________________ </w:t>
      </w:r>
      <w:r>
        <w:tab/>
        <w:t xml:space="preserve">     ______________</w:t>
      </w:r>
      <w:r>
        <w:br/>
        <w:t>Printed Name, Signature,</w:t>
      </w:r>
      <w:r w:rsidRPr="00646A08">
        <w:t xml:space="preserve"> </w:t>
      </w:r>
      <w:proofErr w:type="spellStart"/>
      <w:r>
        <w:t>Barangay</w:t>
      </w:r>
      <w:proofErr w:type="spellEnd"/>
      <w:r>
        <w:t xml:space="preserve">, </w:t>
      </w:r>
      <w:r w:rsidRPr="000502FD">
        <w:rPr>
          <w:b/>
        </w:rPr>
        <w:t>B</w:t>
      </w:r>
      <w:r>
        <w:rPr>
          <w:b/>
        </w:rPr>
        <w:t>ENEFICIARIES</w:t>
      </w:r>
      <w:r w:rsidRPr="00646A08">
        <w:t xml:space="preserve"> </w:t>
      </w:r>
      <w:r>
        <w:tab/>
      </w:r>
      <w:r>
        <w:tab/>
        <w:t xml:space="preserve"> </w:t>
      </w:r>
      <w:r>
        <w:tab/>
        <w:t>Date</w:t>
      </w:r>
    </w:p>
    <w:p w:rsidR="008B01E5" w:rsidRDefault="008B01E5" w:rsidP="00530B02">
      <w:pPr>
        <w:autoSpaceDE w:val="0"/>
        <w:autoSpaceDN w:val="0"/>
        <w:adjustRightInd w:val="0"/>
        <w:spacing w:after="0"/>
        <w:ind w:left="720"/>
      </w:pPr>
    </w:p>
    <w:p w:rsidR="008B01E5" w:rsidRDefault="008B01E5" w:rsidP="008B01E5">
      <w:pPr>
        <w:autoSpaceDE w:val="0"/>
        <w:autoSpaceDN w:val="0"/>
        <w:adjustRightInd w:val="0"/>
        <w:spacing w:after="0"/>
        <w:ind w:left="720"/>
      </w:pPr>
      <w:r>
        <w:t xml:space="preserve">__________________________________________________ </w:t>
      </w:r>
      <w:r>
        <w:tab/>
        <w:t xml:space="preserve">     ______________</w:t>
      </w:r>
      <w:r>
        <w:br/>
        <w:t>Printed Name, Signature,</w:t>
      </w:r>
      <w:r w:rsidRPr="00646A08">
        <w:t xml:space="preserve"> </w:t>
      </w:r>
      <w:proofErr w:type="spellStart"/>
      <w:r>
        <w:t>Barangay</w:t>
      </w:r>
      <w:proofErr w:type="spellEnd"/>
      <w:r>
        <w:t xml:space="preserve">, </w:t>
      </w:r>
      <w:r w:rsidRPr="000502FD">
        <w:rPr>
          <w:b/>
        </w:rPr>
        <w:t>B</w:t>
      </w:r>
      <w:r>
        <w:rPr>
          <w:b/>
        </w:rPr>
        <w:t>ENEFICIARIES</w:t>
      </w:r>
      <w:r w:rsidRPr="00646A08">
        <w:t xml:space="preserve"> </w:t>
      </w:r>
      <w:r>
        <w:tab/>
      </w:r>
      <w:r>
        <w:tab/>
        <w:t xml:space="preserve"> </w:t>
      </w:r>
      <w:r>
        <w:tab/>
        <w:t>Date</w:t>
      </w:r>
    </w:p>
    <w:p w:rsidR="008B01E5" w:rsidRDefault="008B01E5" w:rsidP="00530B02">
      <w:pPr>
        <w:autoSpaceDE w:val="0"/>
        <w:autoSpaceDN w:val="0"/>
        <w:adjustRightInd w:val="0"/>
        <w:spacing w:after="0"/>
        <w:ind w:left="720"/>
      </w:pPr>
    </w:p>
    <w:p w:rsidR="008B01E5" w:rsidRDefault="008B01E5" w:rsidP="008B01E5">
      <w:pPr>
        <w:autoSpaceDE w:val="0"/>
        <w:autoSpaceDN w:val="0"/>
        <w:adjustRightInd w:val="0"/>
        <w:spacing w:after="0"/>
        <w:ind w:left="720"/>
      </w:pPr>
      <w:r>
        <w:t xml:space="preserve">__________________________________________________ </w:t>
      </w:r>
      <w:r>
        <w:tab/>
        <w:t xml:space="preserve">     ______________</w:t>
      </w:r>
      <w:r>
        <w:br/>
        <w:t>Printed Name, Signature,</w:t>
      </w:r>
      <w:r w:rsidRPr="00646A08">
        <w:t xml:space="preserve"> </w:t>
      </w:r>
      <w:proofErr w:type="spellStart"/>
      <w:r>
        <w:t>Barangay</w:t>
      </w:r>
      <w:proofErr w:type="spellEnd"/>
      <w:r>
        <w:t xml:space="preserve">, </w:t>
      </w:r>
      <w:r w:rsidRPr="000502FD">
        <w:rPr>
          <w:b/>
        </w:rPr>
        <w:t>B</w:t>
      </w:r>
      <w:r>
        <w:rPr>
          <w:b/>
        </w:rPr>
        <w:t>ENEFICIARIES</w:t>
      </w:r>
      <w:r w:rsidRPr="00646A08">
        <w:t xml:space="preserve"> </w:t>
      </w:r>
      <w:r>
        <w:tab/>
      </w:r>
      <w:r>
        <w:tab/>
        <w:t xml:space="preserve"> </w:t>
      </w:r>
      <w:r>
        <w:tab/>
        <w:t>Date</w:t>
      </w:r>
    </w:p>
    <w:p w:rsidR="008B01E5" w:rsidRDefault="008B01E5" w:rsidP="00530B02">
      <w:pPr>
        <w:autoSpaceDE w:val="0"/>
        <w:autoSpaceDN w:val="0"/>
        <w:adjustRightInd w:val="0"/>
        <w:spacing w:after="0"/>
        <w:ind w:left="720"/>
      </w:pPr>
    </w:p>
    <w:p w:rsidR="008B01E5" w:rsidRDefault="008B01E5" w:rsidP="008B01E5">
      <w:pPr>
        <w:autoSpaceDE w:val="0"/>
        <w:autoSpaceDN w:val="0"/>
        <w:adjustRightInd w:val="0"/>
        <w:spacing w:after="0"/>
        <w:ind w:left="720"/>
      </w:pPr>
      <w:r>
        <w:t xml:space="preserve">__________________________________________________ </w:t>
      </w:r>
      <w:r>
        <w:tab/>
        <w:t xml:space="preserve">     ______________</w:t>
      </w:r>
      <w:r>
        <w:br/>
      </w:r>
      <w:r w:rsidRPr="004B76CC">
        <w:t>Printed</w:t>
      </w:r>
      <w:r>
        <w:t xml:space="preserve"> Name, Signature,</w:t>
      </w:r>
      <w:r w:rsidRPr="00646A08">
        <w:t xml:space="preserve"> </w:t>
      </w:r>
      <w:proofErr w:type="spellStart"/>
      <w:r>
        <w:t>Barangay</w:t>
      </w:r>
      <w:proofErr w:type="spellEnd"/>
      <w:r>
        <w:t xml:space="preserve">, </w:t>
      </w:r>
      <w:r w:rsidRPr="000502FD">
        <w:rPr>
          <w:b/>
        </w:rPr>
        <w:t>B</w:t>
      </w:r>
      <w:r>
        <w:rPr>
          <w:b/>
        </w:rPr>
        <w:t>ENEFICIARIES</w:t>
      </w:r>
      <w:r w:rsidRPr="00646A08">
        <w:t xml:space="preserve"> </w:t>
      </w:r>
      <w:r>
        <w:tab/>
      </w:r>
      <w:r>
        <w:tab/>
        <w:t xml:space="preserve"> </w:t>
      </w:r>
      <w:r>
        <w:tab/>
        <w:t>Date</w:t>
      </w:r>
    </w:p>
    <w:p w:rsidR="008B01E5" w:rsidRDefault="008B01E5" w:rsidP="00530B02">
      <w:pPr>
        <w:autoSpaceDE w:val="0"/>
        <w:autoSpaceDN w:val="0"/>
        <w:adjustRightInd w:val="0"/>
        <w:spacing w:after="0"/>
        <w:ind w:left="720"/>
      </w:pPr>
    </w:p>
    <w:p w:rsidR="008B01E5" w:rsidRDefault="008B01E5" w:rsidP="008B01E5">
      <w:pPr>
        <w:autoSpaceDE w:val="0"/>
        <w:autoSpaceDN w:val="0"/>
        <w:adjustRightInd w:val="0"/>
        <w:spacing w:after="0"/>
        <w:ind w:left="720"/>
      </w:pPr>
      <w:r>
        <w:t xml:space="preserve">__________________________________________________ </w:t>
      </w:r>
      <w:r>
        <w:tab/>
        <w:t xml:space="preserve">     ______________</w:t>
      </w:r>
      <w:r>
        <w:br/>
        <w:t>Printed Name, Signature,</w:t>
      </w:r>
      <w:r w:rsidRPr="00646A08">
        <w:t xml:space="preserve"> </w:t>
      </w:r>
      <w:proofErr w:type="spellStart"/>
      <w:r>
        <w:t>Barangay</w:t>
      </w:r>
      <w:proofErr w:type="spellEnd"/>
      <w:r>
        <w:t xml:space="preserve">, </w:t>
      </w:r>
      <w:r w:rsidRPr="000502FD">
        <w:rPr>
          <w:b/>
        </w:rPr>
        <w:t>B</w:t>
      </w:r>
      <w:r>
        <w:rPr>
          <w:b/>
        </w:rPr>
        <w:t>ENEFICIARIES</w:t>
      </w:r>
      <w:r w:rsidRPr="00646A08">
        <w:t xml:space="preserve"> </w:t>
      </w:r>
      <w:r>
        <w:tab/>
      </w:r>
      <w:r>
        <w:tab/>
        <w:t xml:space="preserve"> </w:t>
      </w:r>
      <w:r>
        <w:tab/>
        <w:t>Date</w:t>
      </w:r>
    </w:p>
    <w:p w:rsidR="008B01E5" w:rsidRDefault="008B01E5" w:rsidP="00530B02">
      <w:pPr>
        <w:autoSpaceDE w:val="0"/>
        <w:autoSpaceDN w:val="0"/>
        <w:adjustRightInd w:val="0"/>
        <w:spacing w:after="0"/>
        <w:ind w:left="720"/>
      </w:pPr>
    </w:p>
    <w:p w:rsidR="008B01E5" w:rsidRDefault="008B01E5" w:rsidP="008B01E5">
      <w:pPr>
        <w:autoSpaceDE w:val="0"/>
        <w:autoSpaceDN w:val="0"/>
        <w:adjustRightInd w:val="0"/>
        <w:spacing w:after="0"/>
        <w:ind w:left="720"/>
      </w:pPr>
      <w:r>
        <w:t xml:space="preserve">__________________________________________________ </w:t>
      </w:r>
      <w:r>
        <w:tab/>
        <w:t xml:space="preserve">     ______________</w:t>
      </w:r>
      <w:r>
        <w:br/>
        <w:t>Printed Name, Signature,</w:t>
      </w:r>
      <w:r w:rsidRPr="00646A08">
        <w:t xml:space="preserve"> </w:t>
      </w:r>
      <w:proofErr w:type="spellStart"/>
      <w:r>
        <w:t>Barangay</w:t>
      </w:r>
      <w:proofErr w:type="spellEnd"/>
      <w:r>
        <w:t xml:space="preserve">, </w:t>
      </w:r>
      <w:r w:rsidRPr="000502FD">
        <w:rPr>
          <w:b/>
        </w:rPr>
        <w:t>B</w:t>
      </w:r>
      <w:r>
        <w:rPr>
          <w:b/>
        </w:rPr>
        <w:t>ENEFICIARIES</w:t>
      </w:r>
      <w:r w:rsidRPr="00646A08">
        <w:t xml:space="preserve"> </w:t>
      </w:r>
      <w:r>
        <w:tab/>
      </w:r>
      <w:r>
        <w:tab/>
        <w:t xml:space="preserve"> </w:t>
      </w:r>
      <w:r>
        <w:tab/>
        <w:t>Date</w:t>
      </w:r>
    </w:p>
    <w:p w:rsidR="008B01E5" w:rsidRDefault="008B01E5" w:rsidP="00530B02">
      <w:pPr>
        <w:autoSpaceDE w:val="0"/>
        <w:autoSpaceDN w:val="0"/>
        <w:adjustRightInd w:val="0"/>
        <w:spacing w:after="0"/>
        <w:ind w:left="720"/>
      </w:pPr>
    </w:p>
    <w:p w:rsidR="008B01E5" w:rsidRDefault="008B01E5" w:rsidP="008B01E5">
      <w:pPr>
        <w:autoSpaceDE w:val="0"/>
        <w:autoSpaceDN w:val="0"/>
        <w:adjustRightInd w:val="0"/>
        <w:spacing w:after="0"/>
        <w:ind w:left="720"/>
      </w:pPr>
      <w:r>
        <w:t xml:space="preserve">__________________________________________________ </w:t>
      </w:r>
      <w:r>
        <w:tab/>
        <w:t xml:space="preserve">     ______________</w:t>
      </w:r>
      <w:r>
        <w:br/>
      </w:r>
      <w:r w:rsidRPr="008B01E5">
        <w:t>Printed</w:t>
      </w:r>
      <w:r>
        <w:t xml:space="preserve"> Name, Signature,</w:t>
      </w:r>
      <w:r w:rsidRPr="00646A08">
        <w:t xml:space="preserve"> </w:t>
      </w:r>
      <w:proofErr w:type="spellStart"/>
      <w:r>
        <w:t>Barangay</w:t>
      </w:r>
      <w:proofErr w:type="spellEnd"/>
      <w:r>
        <w:t xml:space="preserve">, </w:t>
      </w:r>
      <w:r w:rsidRPr="000502FD">
        <w:rPr>
          <w:b/>
        </w:rPr>
        <w:t>B</w:t>
      </w:r>
      <w:r>
        <w:rPr>
          <w:b/>
        </w:rPr>
        <w:t>ENEFICIARIES</w:t>
      </w:r>
      <w:r w:rsidRPr="00646A08">
        <w:t xml:space="preserve"> </w:t>
      </w:r>
      <w:r>
        <w:tab/>
      </w:r>
      <w:r>
        <w:tab/>
        <w:t xml:space="preserve"> </w:t>
      </w:r>
      <w:r>
        <w:tab/>
        <w:t>Date</w:t>
      </w:r>
    </w:p>
    <w:p w:rsidR="008B01E5" w:rsidRDefault="008B01E5" w:rsidP="00530B02">
      <w:pPr>
        <w:autoSpaceDE w:val="0"/>
        <w:autoSpaceDN w:val="0"/>
        <w:adjustRightInd w:val="0"/>
        <w:spacing w:after="0"/>
        <w:ind w:left="720"/>
      </w:pPr>
    </w:p>
    <w:p w:rsidR="008B01E5" w:rsidRDefault="008B01E5" w:rsidP="008B01E5">
      <w:pPr>
        <w:autoSpaceDE w:val="0"/>
        <w:autoSpaceDN w:val="0"/>
        <w:adjustRightInd w:val="0"/>
        <w:spacing w:after="0"/>
        <w:ind w:left="720"/>
      </w:pPr>
      <w:r>
        <w:t xml:space="preserve">__________________________________________________ </w:t>
      </w:r>
      <w:r>
        <w:tab/>
        <w:t xml:space="preserve">     ______________</w:t>
      </w:r>
      <w:r>
        <w:br/>
        <w:t>Printed Name, Signature,</w:t>
      </w:r>
      <w:r w:rsidRPr="00646A08">
        <w:t xml:space="preserve"> </w:t>
      </w:r>
      <w:proofErr w:type="spellStart"/>
      <w:r>
        <w:t>Barangay</w:t>
      </w:r>
      <w:proofErr w:type="spellEnd"/>
      <w:r>
        <w:t xml:space="preserve">, </w:t>
      </w:r>
      <w:r w:rsidRPr="000502FD">
        <w:rPr>
          <w:b/>
        </w:rPr>
        <w:t>B</w:t>
      </w:r>
      <w:r>
        <w:rPr>
          <w:b/>
        </w:rPr>
        <w:t>ENEFICIARIES</w:t>
      </w:r>
      <w:r w:rsidRPr="00646A08">
        <w:t xml:space="preserve"> </w:t>
      </w:r>
      <w:r>
        <w:tab/>
      </w:r>
      <w:r>
        <w:tab/>
        <w:t xml:space="preserve"> </w:t>
      </w:r>
      <w:r>
        <w:tab/>
        <w:t>Date</w:t>
      </w:r>
    </w:p>
    <w:p w:rsidR="008B01E5" w:rsidRDefault="008B01E5" w:rsidP="00530B02">
      <w:pPr>
        <w:autoSpaceDE w:val="0"/>
        <w:autoSpaceDN w:val="0"/>
        <w:adjustRightInd w:val="0"/>
        <w:spacing w:after="0"/>
        <w:ind w:left="720"/>
      </w:pPr>
    </w:p>
    <w:p w:rsidR="008B01E5" w:rsidRDefault="008B01E5" w:rsidP="008B01E5">
      <w:pPr>
        <w:autoSpaceDE w:val="0"/>
        <w:autoSpaceDN w:val="0"/>
        <w:adjustRightInd w:val="0"/>
        <w:spacing w:after="0"/>
        <w:ind w:left="720"/>
      </w:pPr>
      <w:r>
        <w:t xml:space="preserve">__________________________________________________ </w:t>
      </w:r>
      <w:r>
        <w:tab/>
        <w:t xml:space="preserve">     ______________</w:t>
      </w:r>
      <w:r>
        <w:br/>
      </w:r>
      <w:r w:rsidRPr="004B76CC">
        <w:t>Printed N</w:t>
      </w:r>
      <w:r>
        <w:t>ame, Signature,</w:t>
      </w:r>
      <w:r w:rsidRPr="00646A08">
        <w:t xml:space="preserve"> </w:t>
      </w:r>
      <w:proofErr w:type="spellStart"/>
      <w:r>
        <w:t>Barangay</w:t>
      </w:r>
      <w:proofErr w:type="spellEnd"/>
      <w:r>
        <w:t xml:space="preserve">, </w:t>
      </w:r>
      <w:r w:rsidRPr="000502FD">
        <w:rPr>
          <w:b/>
        </w:rPr>
        <w:t>B</w:t>
      </w:r>
      <w:r>
        <w:rPr>
          <w:b/>
        </w:rPr>
        <w:t>ENEFICIARIES</w:t>
      </w:r>
      <w:r w:rsidRPr="00646A08">
        <w:t xml:space="preserve"> </w:t>
      </w:r>
      <w:r>
        <w:tab/>
      </w:r>
      <w:r>
        <w:tab/>
        <w:t xml:space="preserve"> </w:t>
      </w:r>
      <w:r>
        <w:tab/>
        <w:t>Date</w:t>
      </w:r>
    </w:p>
    <w:p w:rsidR="008B01E5" w:rsidRDefault="008B01E5" w:rsidP="00530B02">
      <w:pPr>
        <w:autoSpaceDE w:val="0"/>
        <w:autoSpaceDN w:val="0"/>
        <w:adjustRightInd w:val="0"/>
        <w:spacing w:after="0"/>
        <w:ind w:left="720"/>
      </w:pPr>
    </w:p>
    <w:p w:rsidR="008B01E5" w:rsidRDefault="008B01E5" w:rsidP="008B01E5">
      <w:pPr>
        <w:autoSpaceDE w:val="0"/>
        <w:autoSpaceDN w:val="0"/>
        <w:adjustRightInd w:val="0"/>
        <w:spacing w:after="0"/>
        <w:ind w:left="720"/>
      </w:pPr>
      <w:r>
        <w:t xml:space="preserve">__________________________________________________ </w:t>
      </w:r>
      <w:r>
        <w:tab/>
        <w:t xml:space="preserve">     ______________</w:t>
      </w:r>
      <w:r>
        <w:br/>
        <w:t>Printed Name, Signature,</w:t>
      </w:r>
      <w:r w:rsidRPr="00646A08">
        <w:t xml:space="preserve"> </w:t>
      </w:r>
      <w:proofErr w:type="spellStart"/>
      <w:r>
        <w:t>Barangay</w:t>
      </w:r>
      <w:proofErr w:type="spellEnd"/>
      <w:r>
        <w:t xml:space="preserve">, </w:t>
      </w:r>
      <w:r w:rsidRPr="000502FD">
        <w:rPr>
          <w:b/>
        </w:rPr>
        <w:t>B</w:t>
      </w:r>
      <w:r>
        <w:rPr>
          <w:b/>
        </w:rPr>
        <w:t>ENEFICIARIES</w:t>
      </w:r>
      <w:r w:rsidRPr="00646A08">
        <w:t xml:space="preserve"> </w:t>
      </w:r>
      <w:r>
        <w:tab/>
      </w:r>
      <w:r>
        <w:tab/>
        <w:t xml:space="preserve"> </w:t>
      </w:r>
      <w:r>
        <w:tab/>
        <w:t>Date</w:t>
      </w:r>
    </w:p>
    <w:p w:rsidR="008B01E5" w:rsidRDefault="008B01E5" w:rsidP="00530B02">
      <w:pPr>
        <w:autoSpaceDE w:val="0"/>
        <w:autoSpaceDN w:val="0"/>
        <w:adjustRightInd w:val="0"/>
        <w:spacing w:after="0"/>
        <w:ind w:left="720"/>
      </w:pPr>
    </w:p>
    <w:p w:rsidR="008B01E5" w:rsidRDefault="008B01E5" w:rsidP="008B01E5">
      <w:pPr>
        <w:autoSpaceDE w:val="0"/>
        <w:autoSpaceDN w:val="0"/>
        <w:adjustRightInd w:val="0"/>
        <w:spacing w:after="0"/>
        <w:ind w:left="720"/>
      </w:pPr>
      <w:r>
        <w:t xml:space="preserve">__________________________________________________ </w:t>
      </w:r>
      <w:r>
        <w:tab/>
        <w:t xml:space="preserve">     ______________</w:t>
      </w:r>
      <w:r>
        <w:br/>
        <w:t>Printed Name, Signature,</w:t>
      </w:r>
      <w:r w:rsidRPr="00646A08">
        <w:t xml:space="preserve"> </w:t>
      </w:r>
      <w:proofErr w:type="spellStart"/>
      <w:r>
        <w:t>Barangay</w:t>
      </w:r>
      <w:proofErr w:type="spellEnd"/>
      <w:r>
        <w:t xml:space="preserve">, </w:t>
      </w:r>
      <w:r w:rsidRPr="000502FD">
        <w:rPr>
          <w:b/>
        </w:rPr>
        <w:t>B</w:t>
      </w:r>
      <w:r>
        <w:rPr>
          <w:b/>
        </w:rPr>
        <w:t>ENEFICIARIES</w:t>
      </w:r>
      <w:r w:rsidRPr="00646A08">
        <w:t xml:space="preserve"> </w:t>
      </w:r>
      <w:r>
        <w:tab/>
      </w:r>
      <w:r>
        <w:tab/>
        <w:t xml:space="preserve"> </w:t>
      </w:r>
      <w:r>
        <w:tab/>
        <w:t>Date</w:t>
      </w:r>
    </w:p>
    <w:p w:rsidR="008B01E5" w:rsidRDefault="008B01E5" w:rsidP="00530B02">
      <w:pPr>
        <w:autoSpaceDE w:val="0"/>
        <w:autoSpaceDN w:val="0"/>
        <w:adjustRightInd w:val="0"/>
        <w:spacing w:after="0"/>
        <w:ind w:left="720"/>
      </w:pPr>
    </w:p>
    <w:p w:rsidR="008B01E5" w:rsidRDefault="008B01E5" w:rsidP="008B01E5">
      <w:pPr>
        <w:autoSpaceDE w:val="0"/>
        <w:autoSpaceDN w:val="0"/>
        <w:adjustRightInd w:val="0"/>
        <w:spacing w:after="0"/>
        <w:ind w:left="720"/>
      </w:pPr>
      <w:r>
        <w:t xml:space="preserve">__________________________________________________ </w:t>
      </w:r>
      <w:r>
        <w:tab/>
        <w:t xml:space="preserve">     ______________</w:t>
      </w:r>
      <w:r>
        <w:br/>
        <w:t>Printed Name, Signature,</w:t>
      </w:r>
      <w:r w:rsidRPr="00646A08">
        <w:t xml:space="preserve"> </w:t>
      </w:r>
      <w:proofErr w:type="spellStart"/>
      <w:r>
        <w:t>Barangay</w:t>
      </w:r>
      <w:proofErr w:type="spellEnd"/>
      <w:r>
        <w:t xml:space="preserve">, </w:t>
      </w:r>
      <w:r w:rsidRPr="000502FD">
        <w:rPr>
          <w:b/>
        </w:rPr>
        <w:t>B</w:t>
      </w:r>
      <w:r>
        <w:rPr>
          <w:b/>
        </w:rPr>
        <w:t>ENEFICIARIES</w:t>
      </w:r>
      <w:r w:rsidRPr="00646A08">
        <w:t xml:space="preserve"> </w:t>
      </w:r>
      <w:r>
        <w:tab/>
      </w:r>
      <w:r>
        <w:tab/>
        <w:t xml:space="preserve"> </w:t>
      </w:r>
      <w:r>
        <w:tab/>
        <w:t>Date</w:t>
      </w:r>
    </w:p>
    <w:p w:rsidR="008B01E5" w:rsidRDefault="008B01E5" w:rsidP="008B01E5">
      <w:pPr>
        <w:autoSpaceDE w:val="0"/>
        <w:autoSpaceDN w:val="0"/>
        <w:adjustRightInd w:val="0"/>
        <w:spacing w:after="0"/>
        <w:ind w:left="720"/>
      </w:pPr>
    </w:p>
    <w:p w:rsidR="004B76CC" w:rsidRDefault="004B76CC" w:rsidP="008B01E5">
      <w:pPr>
        <w:autoSpaceDE w:val="0"/>
        <w:autoSpaceDN w:val="0"/>
        <w:adjustRightInd w:val="0"/>
        <w:spacing w:after="0"/>
        <w:ind w:left="720"/>
      </w:pPr>
    </w:p>
    <w:sectPr w:rsidR="004B76CC" w:rsidSect="00564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29F"/>
    <w:multiLevelType w:val="hybridMultilevel"/>
    <w:tmpl w:val="6104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7E5F"/>
    <w:multiLevelType w:val="hybridMultilevel"/>
    <w:tmpl w:val="911EA164"/>
    <w:lvl w:ilvl="0" w:tplc="242CFF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A03E3"/>
    <w:multiLevelType w:val="hybridMultilevel"/>
    <w:tmpl w:val="9200924C"/>
    <w:lvl w:ilvl="0" w:tplc="5C6AC8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EC1C72"/>
    <w:multiLevelType w:val="hybridMultilevel"/>
    <w:tmpl w:val="CDE0B45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03D99"/>
    <w:multiLevelType w:val="hybridMultilevel"/>
    <w:tmpl w:val="73E8E47E"/>
    <w:lvl w:ilvl="0" w:tplc="178259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0122E55"/>
    <w:multiLevelType w:val="hybridMultilevel"/>
    <w:tmpl w:val="A3F22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E1601"/>
    <w:multiLevelType w:val="hybridMultilevel"/>
    <w:tmpl w:val="0E345ECC"/>
    <w:lvl w:ilvl="0" w:tplc="FC8C228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72E83"/>
    <w:multiLevelType w:val="hybridMultilevel"/>
    <w:tmpl w:val="C51EC842"/>
    <w:lvl w:ilvl="0" w:tplc="C6E6EC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557C8F"/>
    <w:multiLevelType w:val="hybridMultilevel"/>
    <w:tmpl w:val="1B76FA7C"/>
    <w:lvl w:ilvl="0" w:tplc="B8CA9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C3CB7"/>
    <w:multiLevelType w:val="hybridMultilevel"/>
    <w:tmpl w:val="E83E52C8"/>
    <w:lvl w:ilvl="0" w:tplc="D29C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2058E"/>
    <w:multiLevelType w:val="hybridMultilevel"/>
    <w:tmpl w:val="F850D0D6"/>
    <w:lvl w:ilvl="0" w:tplc="D9CCF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173A8"/>
    <w:multiLevelType w:val="hybridMultilevel"/>
    <w:tmpl w:val="F782D7F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00290"/>
    <w:multiLevelType w:val="hybridMultilevel"/>
    <w:tmpl w:val="F454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B00"/>
    <w:rsid w:val="000502FD"/>
    <w:rsid w:val="00072B9D"/>
    <w:rsid w:val="000B44C3"/>
    <w:rsid w:val="000C54B7"/>
    <w:rsid w:val="000D1D7A"/>
    <w:rsid w:val="000F444B"/>
    <w:rsid w:val="00105398"/>
    <w:rsid w:val="00162A8A"/>
    <w:rsid w:val="00195268"/>
    <w:rsid w:val="001C4372"/>
    <w:rsid w:val="001E49EF"/>
    <w:rsid w:val="001E58D8"/>
    <w:rsid w:val="002A1AC3"/>
    <w:rsid w:val="002B17B4"/>
    <w:rsid w:val="002B5125"/>
    <w:rsid w:val="002C3B4D"/>
    <w:rsid w:val="00324620"/>
    <w:rsid w:val="00333A61"/>
    <w:rsid w:val="0037606C"/>
    <w:rsid w:val="003F73CC"/>
    <w:rsid w:val="00413E80"/>
    <w:rsid w:val="00417F6E"/>
    <w:rsid w:val="004B76CC"/>
    <w:rsid w:val="00530B02"/>
    <w:rsid w:val="00532735"/>
    <w:rsid w:val="00564835"/>
    <w:rsid w:val="005A5067"/>
    <w:rsid w:val="005B2B5D"/>
    <w:rsid w:val="00646A08"/>
    <w:rsid w:val="006C7F2F"/>
    <w:rsid w:val="006D654A"/>
    <w:rsid w:val="006E070A"/>
    <w:rsid w:val="0072388E"/>
    <w:rsid w:val="007E0215"/>
    <w:rsid w:val="008115C4"/>
    <w:rsid w:val="00817701"/>
    <w:rsid w:val="008B01E5"/>
    <w:rsid w:val="008E5C6F"/>
    <w:rsid w:val="00900095"/>
    <w:rsid w:val="009C6992"/>
    <w:rsid w:val="00A82CCA"/>
    <w:rsid w:val="00AC46D6"/>
    <w:rsid w:val="00AD1B00"/>
    <w:rsid w:val="00B23FFA"/>
    <w:rsid w:val="00B80443"/>
    <w:rsid w:val="00BC4D3C"/>
    <w:rsid w:val="00C177FD"/>
    <w:rsid w:val="00C214BA"/>
    <w:rsid w:val="00CA57F8"/>
    <w:rsid w:val="00CB7DEF"/>
    <w:rsid w:val="00CE5CCF"/>
    <w:rsid w:val="00D11671"/>
    <w:rsid w:val="00D16DCA"/>
    <w:rsid w:val="00D64E57"/>
    <w:rsid w:val="00DA787A"/>
    <w:rsid w:val="00E5189F"/>
    <w:rsid w:val="00F16351"/>
    <w:rsid w:val="00F2270A"/>
    <w:rsid w:val="00F3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4EEC6-B336-4828-9CB5-517CF568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Charfauros</dc:creator>
  <cp:lastModifiedBy>Arthur Charfauros</cp:lastModifiedBy>
  <cp:revision>21</cp:revision>
  <dcterms:created xsi:type="dcterms:W3CDTF">2016-06-23T02:13:00Z</dcterms:created>
  <dcterms:modified xsi:type="dcterms:W3CDTF">2016-09-08T05:08:00Z</dcterms:modified>
</cp:coreProperties>
</file>