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1F" w:rsidRPr="00A36A1E" w:rsidRDefault="00C8491F" w:rsidP="00C8491F">
      <w:pPr>
        <w:spacing w:after="0"/>
        <w:jc w:val="center"/>
        <w:rPr>
          <w:rFonts w:ascii="Times New Roman" w:hAnsi="Times New Roman" w:cs="Times New Roman"/>
          <w:b/>
          <w:sz w:val="24"/>
          <w:szCs w:val="24"/>
        </w:rPr>
      </w:pPr>
      <w:r w:rsidRPr="00A36A1E">
        <w:rPr>
          <w:rFonts w:ascii="Times New Roman" w:hAnsi="Times New Roman" w:cs="Times New Roman"/>
          <w:b/>
          <w:sz w:val="24"/>
          <w:szCs w:val="24"/>
        </w:rPr>
        <w:t>PROJECT PROPOSAL</w:t>
      </w:r>
      <w:r>
        <w:rPr>
          <w:rFonts w:ascii="Times New Roman" w:hAnsi="Times New Roman" w:cs="Times New Roman"/>
          <w:b/>
          <w:sz w:val="24"/>
          <w:szCs w:val="24"/>
        </w:rPr>
        <w:t xml:space="preserve"> 1</w:t>
      </w:r>
      <w:bookmarkStart w:id="0" w:name="_GoBack"/>
      <w:bookmarkEnd w:id="0"/>
    </w:p>
    <w:p w:rsidR="00C8491F" w:rsidRPr="00A36A1E" w:rsidRDefault="00C8491F" w:rsidP="00C8491F">
      <w:pPr>
        <w:spacing w:after="0"/>
        <w:jc w:val="both"/>
        <w:rPr>
          <w:rFonts w:ascii="Times New Roman" w:hAnsi="Times New Roman" w:cs="Times New Roman"/>
          <w:b/>
          <w:sz w:val="24"/>
          <w:szCs w:val="24"/>
        </w:rPr>
      </w:pPr>
    </w:p>
    <w:p w:rsidR="00C8491F" w:rsidRPr="00A36A1E" w:rsidRDefault="00C8491F" w:rsidP="00C8491F">
      <w:pPr>
        <w:spacing w:after="0"/>
        <w:jc w:val="both"/>
        <w:rPr>
          <w:rFonts w:ascii="Times New Roman" w:hAnsi="Times New Roman" w:cs="Times New Roman"/>
          <w:b/>
          <w:sz w:val="24"/>
          <w:szCs w:val="24"/>
        </w:rPr>
      </w:pPr>
    </w:p>
    <w:p w:rsidR="00C8491F" w:rsidRPr="00A36A1E" w:rsidRDefault="00C8491F" w:rsidP="00C8491F">
      <w:pPr>
        <w:spacing w:after="0"/>
        <w:ind w:left="2160" w:hanging="2160"/>
        <w:jc w:val="both"/>
        <w:rPr>
          <w:rFonts w:ascii="Times New Roman" w:hAnsi="Times New Roman" w:cs="Times New Roman"/>
          <w:sz w:val="24"/>
          <w:szCs w:val="24"/>
        </w:rPr>
      </w:pPr>
      <w:r w:rsidRPr="00A36A1E">
        <w:rPr>
          <w:rFonts w:ascii="Times New Roman" w:hAnsi="Times New Roman" w:cs="Times New Roman"/>
          <w:b/>
          <w:sz w:val="24"/>
          <w:szCs w:val="24"/>
        </w:rPr>
        <w:t>Project Title:</w:t>
      </w:r>
      <w:r w:rsidRPr="00A36A1E">
        <w:rPr>
          <w:rFonts w:ascii="Times New Roman" w:hAnsi="Times New Roman" w:cs="Times New Roman"/>
          <w:b/>
          <w:sz w:val="24"/>
          <w:szCs w:val="24"/>
        </w:rPr>
        <w:tab/>
      </w:r>
      <w:r>
        <w:rPr>
          <w:rFonts w:ascii="Times New Roman" w:hAnsi="Times New Roman" w:cs="Times New Roman"/>
          <w:sz w:val="24"/>
          <w:szCs w:val="24"/>
        </w:rPr>
        <w:t xml:space="preserve">Retraining of </w:t>
      </w:r>
      <w:proofErr w:type="spellStart"/>
      <w:r>
        <w:rPr>
          <w:rFonts w:ascii="Times New Roman" w:hAnsi="Times New Roman" w:cs="Times New Roman"/>
          <w:sz w:val="24"/>
          <w:szCs w:val="24"/>
        </w:rPr>
        <w:t>Bantay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Dagat</w:t>
      </w:r>
      <w:proofErr w:type="spellEnd"/>
      <w:r>
        <w:rPr>
          <w:rFonts w:ascii="Times New Roman" w:hAnsi="Times New Roman" w:cs="Times New Roman"/>
          <w:sz w:val="24"/>
          <w:szCs w:val="24"/>
        </w:rPr>
        <w:t xml:space="preserve"> Team Leaders—Component of the Revitalization of the </w:t>
      </w:r>
      <w:proofErr w:type="spellStart"/>
      <w:r>
        <w:rPr>
          <w:rFonts w:ascii="Times New Roman" w:hAnsi="Times New Roman" w:cs="Times New Roman"/>
          <w:sz w:val="24"/>
          <w:szCs w:val="24"/>
        </w:rPr>
        <w:t>Bancal</w:t>
      </w:r>
      <w:proofErr w:type="spellEnd"/>
      <w:r>
        <w:rPr>
          <w:rFonts w:ascii="Times New Roman" w:hAnsi="Times New Roman" w:cs="Times New Roman"/>
          <w:sz w:val="24"/>
          <w:szCs w:val="24"/>
        </w:rPr>
        <w:t xml:space="preserve"> Bay Marine Sanctuary Project</w:t>
      </w:r>
      <w:r w:rsidRPr="00A36A1E">
        <w:rPr>
          <w:rFonts w:ascii="Times New Roman" w:hAnsi="Times New Roman" w:cs="Times New Roman"/>
          <w:sz w:val="24"/>
          <w:szCs w:val="24"/>
        </w:rPr>
        <w:t xml:space="preserve"> </w:t>
      </w:r>
    </w:p>
    <w:p w:rsidR="00C8491F" w:rsidRPr="00A36A1E" w:rsidRDefault="00C8491F" w:rsidP="00C8491F">
      <w:pPr>
        <w:spacing w:after="0"/>
        <w:jc w:val="both"/>
        <w:rPr>
          <w:rFonts w:ascii="Times New Roman" w:hAnsi="Times New Roman" w:cs="Times New Roman"/>
          <w:sz w:val="24"/>
          <w:szCs w:val="24"/>
        </w:rPr>
      </w:pPr>
    </w:p>
    <w:p w:rsidR="00C8491F" w:rsidRPr="00A36A1E" w:rsidRDefault="00C8491F" w:rsidP="00C8491F">
      <w:pPr>
        <w:spacing w:after="0"/>
        <w:ind w:left="2160" w:hanging="2160"/>
        <w:jc w:val="both"/>
        <w:rPr>
          <w:rFonts w:ascii="Times New Roman" w:hAnsi="Times New Roman" w:cs="Times New Roman"/>
          <w:sz w:val="24"/>
          <w:szCs w:val="24"/>
        </w:rPr>
      </w:pPr>
      <w:r w:rsidRPr="00A36A1E">
        <w:rPr>
          <w:rFonts w:ascii="Times New Roman" w:hAnsi="Times New Roman" w:cs="Times New Roman"/>
          <w:b/>
          <w:sz w:val="24"/>
          <w:szCs w:val="24"/>
        </w:rPr>
        <w:t>Objective:</w:t>
      </w:r>
      <w:r w:rsidRPr="00A36A1E">
        <w:rPr>
          <w:rFonts w:ascii="Times New Roman" w:hAnsi="Times New Roman" w:cs="Times New Roman"/>
          <w:b/>
          <w:sz w:val="24"/>
          <w:szCs w:val="24"/>
        </w:rPr>
        <w:tab/>
      </w:r>
      <w:r w:rsidRPr="00A36A1E">
        <w:rPr>
          <w:rFonts w:ascii="Times New Roman" w:hAnsi="Times New Roman" w:cs="Times New Roman"/>
          <w:sz w:val="24"/>
          <w:szCs w:val="24"/>
        </w:rPr>
        <w:t xml:space="preserve">To </w:t>
      </w:r>
      <w:r>
        <w:rPr>
          <w:rFonts w:ascii="Times New Roman" w:hAnsi="Times New Roman" w:cs="Times New Roman"/>
          <w:sz w:val="24"/>
          <w:szCs w:val="24"/>
        </w:rPr>
        <w:t xml:space="preserve">enhance the operation of the </w:t>
      </w:r>
      <w:proofErr w:type="spellStart"/>
      <w:r>
        <w:rPr>
          <w:rFonts w:ascii="Times New Roman" w:hAnsi="Times New Roman" w:cs="Times New Roman"/>
          <w:sz w:val="24"/>
          <w:szCs w:val="24"/>
        </w:rPr>
        <w:t>Bantay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Bancal</w:t>
      </w:r>
      <w:proofErr w:type="spellEnd"/>
      <w:r>
        <w:rPr>
          <w:rFonts w:ascii="Times New Roman" w:hAnsi="Times New Roman" w:cs="Times New Roman"/>
          <w:sz w:val="24"/>
          <w:szCs w:val="24"/>
        </w:rPr>
        <w:t xml:space="preserve"> Bay by retraining team leaders of each barangay in the </w:t>
      </w:r>
      <w:proofErr w:type="spellStart"/>
      <w:r>
        <w:rPr>
          <w:rFonts w:ascii="Times New Roman" w:hAnsi="Times New Roman" w:cs="Times New Roman"/>
          <w:sz w:val="24"/>
          <w:szCs w:val="24"/>
        </w:rPr>
        <w:t>Bantay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Dagat</w:t>
      </w:r>
      <w:proofErr w:type="spellEnd"/>
      <w:r>
        <w:rPr>
          <w:rFonts w:ascii="Times New Roman" w:hAnsi="Times New Roman" w:cs="Times New Roman"/>
          <w:sz w:val="24"/>
          <w:szCs w:val="24"/>
        </w:rPr>
        <w:t xml:space="preserve"> Operation Plan and the utilization of the standing guardhouse of </w:t>
      </w:r>
      <w:proofErr w:type="spellStart"/>
      <w:r>
        <w:rPr>
          <w:rFonts w:ascii="Times New Roman" w:hAnsi="Times New Roman" w:cs="Times New Roman"/>
          <w:sz w:val="24"/>
          <w:szCs w:val="24"/>
        </w:rPr>
        <w:t>Bancal</w:t>
      </w:r>
      <w:proofErr w:type="spellEnd"/>
      <w:r>
        <w:rPr>
          <w:rFonts w:ascii="Times New Roman" w:hAnsi="Times New Roman" w:cs="Times New Roman"/>
          <w:sz w:val="24"/>
          <w:szCs w:val="24"/>
        </w:rPr>
        <w:t xml:space="preserve"> Bay</w:t>
      </w:r>
    </w:p>
    <w:p w:rsidR="00C8491F" w:rsidRPr="00A36A1E" w:rsidRDefault="00C8491F" w:rsidP="00C8491F">
      <w:pPr>
        <w:spacing w:after="0"/>
        <w:jc w:val="both"/>
        <w:rPr>
          <w:rFonts w:ascii="Times New Roman" w:hAnsi="Times New Roman" w:cs="Times New Roman"/>
          <w:b/>
          <w:sz w:val="24"/>
          <w:szCs w:val="24"/>
        </w:rPr>
      </w:pPr>
    </w:p>
    <w:p w:rsidR="00C8491F" w:rsidRPr="00A36A1E" w:rsidRDefault="00C8491F" w:rsidP="00C8491F">
      <w:pPr>
        <w:spacing w:after="0"/>
        <w:ind w:left="2160" w:hanging="2160"/>
        <w:jc w:val="both"/>
        <w:rPr>
          <w:rFonts w:ascii="Times New Roman" w:hAnsi="Times New Roman" w:cs="Times New Roman"/>
          <w:sz w:val="24"/>
          <w:szCs w:val="24"/>
        </w:rPr>
      </w:pPr>
      <w:r w:rsidRPr="00A36A1E">
        <w:rPr>
          <w:rFonts w:ascii="Times New Roman" w:hAnsi="Times New Roman" w:cs="Times New Roman"/>
          <w:b/>
          <w:sz w:val="24"/>
          <w:szCs w:val="24"/>
        </w:rPr>
        <w:t xml:space="preserve">Project Source: </w:t>
      </w:r>
      <w:r w:rsidRPr="00A36A1E">
        <w:rPr>
          <w:rFonts w:ascii="Times New Roman" w:hAnsi="Times New Roman" w:cs="Times New Roman"/>
          <w:b/>
          <w:sz w:val="24"/>
          <w:szCs w:val="24"/>
        </w:rPr>
        <w:tab/>
      </w:r>
      <w:r w:rsidRPr="00A36A1E">
        <w:rPr>
          <w:rFonts w:ascii="Times New Roman" w:hAnsi="Times New Roman" w:cs="Times New Roman"/>
          <w:sz w:val="24"/>
          <w:szCs w:val="24"/>
        </w:rPr>
        <w:t>Municipal Disaster Risk Reduction and Management Office (MDRRMO)</w:t>
      </w:r>
    </w:p>
    <w:p w:rsidR="00C8491F" w:rsidRPr="00A36A1E" w:rsidRDefault="00C8491F" w:rsidP="00C8491F">
      <w:pPr>
        <w:spacing w:after="0"/>
        <w:jc w:val="both"/>
        <w:rPr>
          <w:rFonts w:ascii="Times New Roman" w:hAnsi="Times New Roman" w:cs="Times New Roman"/>
          <w:b/>
          <w:sz w:val="24"/>
          <w:szCs w:val="24"/>
        </w:rPr>
      </w:pPr>
    </w:p>
    <w:p w:rsidR="00C8491F" w:rsidRPr="00A36A1E" w:rsidRDefault="00C8491F" w:rsidP="00C8491F">
      <w:pPr>
        <w:spacing w:after="0"/>
        <w:jc w:val="both"/>
        <w:rPr>
          <w:rFonts w:ascii="Times New Roman" w:hAnsi="Times New Roman" w:cs="Times New Roman"/>
          <w:sz w:val="24"/>
          <w:szCs w:val="24"/>
        </w:rPr>
      </w:pPr>
      <w:r w:rsidRPr="00A36A1E">
        <w:rPr>
          <w:rFonts w:ascii="Times New Roman" w:hAnsi="Times New Roman" w:cs="Times New Roman"/>
          <w:b/>
          <w:sz w:val="24"/>
          <w:szCs w:val="24"/>
        </w:rPr>
        <w:t>Total amount:</w:t>
      </w:r>
      <w:r w:rsidRPr="00A36A1E">
        <w:rPr>
          <w:rFonts w:ascii="Times New Roman" w:hAnsi="Times New Roman" w:cs="Times New Roman"/>
          <w:b/>
          <w:sz w:val="24"/>
          <w:szCs w:val="24"/>
        </w:rPr>
        <w:tab/>
      </w:r>
      <w:proofErr w:type="spellStart"/>
      <w:r w:rsidRPr="00A36A1E">
        <w:rPr>
          <w:rFonts w:ascii="Times New Roman" w:hAnsi="Times New Roman" w:cs="Times New Roman"/>
          <w:sz w:val="24"/>
          <w:szCs w:val="24"/>
        </w:rPr>
        <w:t>Php</w:t>
      </w:r>
      <w:proofErr w:type="spellEnd"/>
      <w:r w:rsidRPr="00A36A1E">
        <w:rPr>
          <w:rFonts w:ascii="Times New Roman" w:hAnsi="Times New Roman" w:cs="Times New Roman"/>
          <w:sz w:val="24"/>
          <w:szCs w:val="24"/>
        </w:rPr>
        <w:t xml:space="preserve"> </w:t>
      </w:r>
      <w:r>
        <w:rPr>
          <w:rFonts w:ascii="Times New Roman" w:hAnsi="Times New Roman" w:cs="Times New Roman"/>
          <w:sz w:val="24"/>
          <w:szCs w:val="24"/>
        </w:rPr>
        <w:t>5,000.00</w:t>
      </w:r>
    </w:p>
    <w:p w:rsidR="00C8491F" w:rsidRPr="00A36A1E" w:rsidRDefault="00C8491F" w:rsidP="00C8491F">
      <w:pPr>
        <w:spacing w:after="0"/>
        <w:jc w:val="both"/>
        <w:rPr>
          <w:rFonts w:ascii="Times New Roman" w:hAnsi="Times New Roman" w:cs="Times New Roman"/>
          <w:b/>
          <w:sz w:val="24"/>
          <w:szCs w:val="24"/>
        </w:rPr>
      </w:pPr>
    </w:p>
    <w:p w:rsidR="00C8491F" w:rsidRPr="00A36A1E" w:rsidRDefault="00C8491F" w:rsidP="00C8491F">
      <w:pPr>
        <w:spacing w:after="0"/>
        <w:jc w:val="both"/>
        <w:rPr>
          <w:rFonts w:ascii="Times New Roman" w:hAnsi="Times New Roman" w:cs="Times New Roman"/>
          <w:b/>
          <w:sz w:val="24"/>
          <w:szCs w:val="24"/>
        </w:rPr>
      </w:pPr>
      <w:r w:rsidRPr="00A36A1E">
        <w:rPr>
          <w:rFonts w:ascii="Times New Roman" w:hAnsi="Times New Roman" w:cs="Times New Roman"/>
          <w:b/>
          <w:sz w:val="24"/>
          <w:szCs w:val="24"/>
        </w:rPr>
        <w:t xml:space="preserve">Project Brief Rational / Justification: </w:t>
      </w:r>
    </w:p>
    <w:p w:rsidR="00C8491F" w:rsidRPr="00A36A1E" w:rsidRDefault="00C8491F" w:rsidP="00C8491F">
      <w:pPr>
        <w:autoSpaceDE w:val="0"/>
        <w:autoSpaceDN w:val="0"/>
        <w:adjustRightInd w:val="0"/>
        <w:spacing w:after="0" w:line="240" w:lineRule="auto"/>
        <w:jc w:val="both"/>
        <w:rPr>
          <w:rFonts w:ascii="Times New Roman" w:hAnsi="Times New Roman" w:cs="Times New Roman"/>
          <w:sz w:val="24"/>
          <w:szCs w:val="24"/>
        </w:rPr>
      </w:pPr>
    </w:p>
    <w:p w:rsidR="00C8491F" w:rsidRDefault="00C8491F" w:rsidP="00C8491F">
      <w:pPr>
        <w:autoSpaceDE w:val="0"/>
        <w:autoSpaceDN w:val="0"/>
        <w:adjustRightInd w:val="0"/>
        <w:spacing w:after="0" w:line="240" w:lineRule="auto"/>
        <w:jc w:val="both"/>
        <w:rPr>
          <w:rFonts w:ascii="Times New Roman" w:hAnsi="Times New Roman" w:cs="Times New Roman"/>
          <w:sz w:val="24"/>
          <w:szCs w:val="24"/>
        </w:rPr>
      </w:pPr>
      <w:r w:rsidRPr="00A36A1E">
        <w:rPr>
          <w:rFonts w:ascii="Times New Roman" w:hAnsi="Times New Roman" w:cs="Times New Roman"/>
          <w:sz w:val="24"/>
          <w:szCs w:val="24"/>
        </w:rPr>
        <w:tab/>
      </w:r>
      <w:r>
        <w:rPr>
          <w:rFonts w:ascii="Times New Roman" w:hAnsi="Times New Roman" w:cs="Times New Roman"/>
          <w:sz w:val="24"/>
          <w:szCs w:val="24"/>
        </w:rPr>
        <w:t xml:space="preserve">As required by the agreement between the </w:t>
      </w:r>
      <w:proofErr w:type="spellStart"/>
      <w:r>
        <w:rPr>
          <w:rFonts w:ascii="Times New Roman" w:hAnsi="Times New Roman" w:cs="Times New Roman"/>
          <w:sz w:val="24"/>
          <w:szCs w:val="24"/>
        </w:rPr>
        <w:t>Bancal</w:t>
      </w:r>
      <w:proofErr w:type="spellEnd"/>
      <w:r>
        <w:rPr>
          <w:rFonts w:ascii="Times New Roman" w:hAnsi="Times New Roman" w:cs="Times New Roman"/>
          <w:sz w:val="24"/>
          <w:szCs w:val="24"/>
        </w:rPr>
        <w:t xml:space="preserve"> Bay Resource and Development Alliance (BARMDA) with the Peace Corps Partnership Program (PCPP) and World Connect Grants (WCGs), who are providing 75% of the funding for the Revitalization of the Marine Sanctuary of </w:t>
      </w:r>
      <w:proofErr w:type="spellStart"/>
      <w:r>
        <w:rPr>
          <w:rFonts w:ascii="Times New Roman" w:hAnsi="Times New Roman" w:cs="Times New Roman"/>
          <w:sz w:val="24"/>
          <w:szCs w:val="24"/>
        </w:rPr>
        <w:t>Bancal</w:t>
      </w:r>
      <w:proofErr w:type="spellEnd"/>
      <w:r>
        <w:rPr>
          <w:rFonts w:ascii="Times New Roman" w:hAnsi="Times New Roman" w:cs="Times New Roman"/>
          <w:sz w:val="24"/>
          <w:szCs w:val="24"/>
        </w:rPr>
        <w:t xml:space="preserve"> Bay Project; the </w:t>
      </w:r>
      <w:proofErr w:type="spellStart"/>
      <w:r>
        <w:rPr>
          <w:rFonts w:ascii="Times New Roman" w:hAnsi="Times New Roman" w:cs="Times New Roman"/>
          <w:sz w:val="24"/>
          <w:szCs w:val="24"/>
        </w:rPr>
        <w:t>Bantay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Bancal</w:t>
      </w:r>
      <w:proofErr w:type="spellEnd"/>
      <w:r>
        <w:rPr>
          <w:rFonts w:ascii="Times New Roman" w:hAnsi="Times New Roman" w:cs="Times New Roman"/>
          <w:sz w:val="24"/>
          <w:szCs w:val="24"/>
        </w:rPr>
        <w:t xml:space="preserve"> Bay must undergo a retraining to increase the effectiveness of their patrols and to create sustainable change. </w:t>
      </w:r>
    </w:p>
    <w:p w:rsidR="00C8491F" w:rsidRDefault="00C8491F" w:rsidP="00C849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This training will review the municipal and national laws concerning fisheries to ensure that the team leaders are knowledgeable and informed so that they are enabled to identify illegal fishing activities occurring in </w:t>
      </w:r>
      <w:proofErr w:type="spellStart"/>
      <w:r>
        <w:rPr>
          <w:rFonts w:ascii="Times New Roman" w:hAnsi="Times New Roman" w:cs="Times New Roman"/>
          <w:sz w:val="24"/>
          <w:szCs w:val="24"/>
        </w:rPr>
        <w:t>Bancal</w:t>
      </w:r>
      <w:proofErr w:type="spellEnd"/>
      <w:r>
        <w:rPr>
          <w:rFonts w:ascii="Times New Roman" w:hAnsi="Times New Roman" w:cs="Times New Roman"/>
          <w:sz w:val="24"/>
          <w:szCs w:val="24"/>
        </w:rPr>
        <w:t xml:space="preserve"> Bay. The participants will also review the Municipal </w:t>
      </w:r>
      <w:proofErr w:type="spellStart"/>
      <w:r>
        <w:rPr>
          <w:rFonts w:ascii="Times New Roman" w:hAnsi="Times New Roman" w:cs="Times New Roman"/>
          <w:sz w:val="24"/>
          <w:szCs w:val="24"/>
        </w:rPr>
        <w:t>Bantay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Dagat</w:t>
      </w:r>
      <w:proofErr w:type="spellEnd"/>
      <w:r>
        <w:rPr>
          <w:rFonts w:ascii="Times New Roman" w:hAnsi="Times New Roman" w:cs="Times New Roman"/>
          <w:sz w:val="24"/>
          <w:szCs w:val="24"/>
        </w:rPr>
        <w:t xml:space="preserve"> Operation Plan to standardize the </w:t>
      </w:r>
      <w:proofErr w:type="spellStart"/>
      <w:r>
        <w:rPr>
          <w:rFonts w:ascii="Times New Roman" w:hAnsi="Times New Roman" w:cs="Times New Roman"/>
          <w:sz w:val="24"/>
          <w:szCs w:val="24"/>
        </w:rPr>
        <w:t>Bantay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Dagat</w:t>
      </w:r>
      <w:proofErr w:type="spellEnd"/>
      <w:r>
        <w:rPr>
          <w:rFonts w:ascii="Times New Roman" w:hAnsi="Times New Roman" w:cs="Times New Roman"/>
          <w:sz w:val="24"/>
          <w:szCs w:val="24"/>
        </w:rPr>
        <w:t xml:space="preserve"> activities and apprehensions. Use of GPS and activity reporting forms will also be reviewed to ensure </w:t>
      </w:r>
      <w:proofErr w:type="spellStart"/>
      <w:r>
        <w:rPr>
          <w:rFonts w:ascii="Times New Roman" w:hAnsi="Times New Roman" w:cs="Times New Roman"/>
          <w:sz w:val="24"/>
          <w:szCs w:val="24"/>
        </w:rPr>
        <w:t>Bantay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Dagat</w:t>
      </w:r>
      <w:proofErr w:type="spellEnd"/>
      <w:r>
        <w:rPr>
          <w:rFonts w:ascii="Times New Roman" w:hAnsi="Times New Roman" w:cs="Times New Roman"/>
          <w:sz w:val="24"/>
          <w:szCs w:val="24"/>
        </w:rPr>
        <w:t xml:space="preserve"> activities, warnings, and apprehensions are correctly completed. This is critical for the reports to be upheld in a court of law if the cases proceed to judicial level. The participants will then apply their learnings to practice scenarios and a closing quiz, which will be followed by a discussion so that all team leaders are confident in how to conduct correct operations. In addition, participants will be introduced to guardhouse operations and policies, which will be implemented once the guardhouse is completed. </w:t>
      </w:r>
    </w:p>
    <w:p w:rsidR="00C8491F" w:rsidRPr="00A36A1E" w:rsidRDefault="00C8491F" w:rsidP="00C849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This training will greatly increase the efficiency and effectiveness of the </w:t>
      </w:r>
      <w:proofErr w:type="spellStart"/>
      <w:r>
        <w:rPr>
          <w:rFonts w:ascii="Times New Roman" w:hAnsi="Times New Roman" w:cs="Times New Roman"/>
          <w:sz w:val="24"/>
          <w:szCs w:val="24"/>
        </w:rPr>
        <w:t>Bantay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Dagat</w:t>
      </w:r>
      <w:proofErr w:type="spellEnd"/>
      <w:r>
        <w:rPr>
          <w:rFonts w:ascii="Times New Roman" w:hAnsi="Times New Roman" w:cs="Times New Roman"/>
          <w:sz w:val="24"/>
          <w:szCs w:val="24"/>
        </w:rPr>
        <w:t xml:space="preserve">. The team leaders will be well-trained and responsible in disseminating the information from this training to their respective barangays. This training then aims increase the overall success of the </w:t>
      </w:r>
      <w:proofErr w:type="spellStart"/>
      <w:r>
        <w:rPr>
          <w:rFonts w:ascii="Times New Roman" w:hAnsi="Times New Roman" w:cs="Times New Roman"/>
          <w:sz w:val="24"/>
          <w:szCs w:val="24"/>
        </w:rPr>
        <w:t>Bantay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Dagat</w:t>
      </w:r>
      <w:proofErr w:type="spellEnd"/>
      <w:r>
        <w:rPr>
          <w:rFonts w:ascii="Times New Roman" w:hAnsi="Times New Roman" w:cs="Times New Roman"/>
          <w:sz w:val="24"/>
          <w:szCs w:val="24"/>
        </w:rPr>
        <w:t xml:space="preserve"> and therefore the success of the </w:t>
      </w:r>
      <w:proofErr w:type="spellStart"/>
      <w:r>
        <w:rPr>
          <w:rFonts w:ascii="Times New Roman" w:hAnsi="Times New Roman" w:cs="Times New Roman"/>
          <w:sz w:val="24"/>
          <w:szCs w:val="24"/>
        </w:rPr>
        <w:t>Bancal</w:t>
      </w:r>
      <w:proofErr w:type="spellEnd"/>
      <w:r>
        <w:rPr>
          <w:rFonts w:ascii="Times New Roman" w:hAnsi="Times New Roman" w:cs="Times New Roman"/>
          <w:sz w:val="24"/>
          <w:szCs w:val="24"/>
        </w:rPr>
        <w:t xml:space="preserve"> Bay Marine Sanctuary. As the success of the sanctuary increases, the health and therefore the resiliency of the coastal resources of </w:t>
      </w:r>
      <w:proofErr w:type="spellStart"/>
      <w:r>
        <w:rPr>
          <w:rFonts w:ascii="Times New Roman" w:hAnsi="Times New Roman" w:cs="Times New Roman"/>
          <w:sz w:val="24"/>
          <w:szCs w:val="24"/>
        </w:rPr>
        <w:t>Bancal</w:t>
      </w:r>
      <w:proofErr w:type="spellEnd"/>
      <w:r>
        <w:rPr>
          <w:rFonts w:ascii="Times New Roman" w:hAnsi="Times New Roman" w:cs="Times New Roman"/>
          <w:sz w:val="24"/>
          <w:szCs w:val="24"/>
        </w:rPr>
        <w:t xml:space="preserve"> Bay will increase. This will enable the ecosystems of the bay to quickly recover when disasters occur and continue providing ecosystem functions, such as protection from storm surges and providing resources for livelihoods. </w:t>
      </w:r>
    </w:p>
    <w:p w:rsidR="00C8491F" w:rsidRDefault="00C8491F" w:rsidP="00C8491F">
      <w:pPr>
        <w:autoSpaceDE w:val="0"/>
        <w:autoSpaceDN w:val="0"/>
        <w:adjustRightInd w:val="0"/>
        <w:spacing w:after="0" w:line="240" w:lineRule="auto"/>
        <w:jc w:val="both"/>
        <w:rPr>
          <w:rFonts w:ascii="Times New Roman" w:hAnsi="Times New Roman" w:cs="Times New Roman"/>
          <w:sz w:val="24"/>
          <w:szCs w:val="24"/>
        </w:rPr>
      </w:pPr>
    </w:p>
    <w:p w:rsidR="00C8491F" w:rsidRDefault="00C8491F" w:rsidP="00C8491F">
      <w:pPr>
        <w:autoSpaceDE w:val="0"/>
        <w:autoSpaceDN w:val="0"/>
        <w:adjustRightInd w:val="0"/>
        <w:spacing w:after="0" w:line="240" w:lineRule="auto"/>
        <w:jc w:val="both"/>
        <w:rPr>
          <w:rFonts w:ascii="Times New Roman" w:hAnsi="Times New Roman" w:cs="Times New Roman"/>
          <w:sz w:val="24"/>
          <w:szCs w:val="24"/>
        </w:rPr>
      </w:pPr>
    </w:p>
    <w:p w:rsidR="00C8491F" w:rsidRDefault="00C8491F" w:rsidP="00C8491F">
      <w:pPr>
        <w:autoSpaceDE w:val="0"/>
        <w:autoSpaceDN w:val="0"/>
        <w:adjustRightInd w:val="0"/>
        <w:spacing w:after="0" w:line="240" w:lineRule="auto"/>
        <w:jc w:val="both"/>
        <w:rPr>
          <w:rFonts w:ascii="Times New Roman" w:hAnsi="Times New Roman" w:cs="Times New Roman"/>
          <w:sz w:val="24"/>
          <w:szCs w:val="24"/>
        </w:rPr>
      </w:pPr>
    </w:p>
    <w:p w:rsidR="00C8491F" w:rsidRDefault="00C8491F" w:rsidP="00C8491F">
      <w:pPr>
        <w:autoSpaceDE w:val="0"/>
        <w:autoSpaceDN w:val="0"/>
        <w:adjustRightInd w:val="0"/>
        <w:spacing w:after="0" w:line="240" w:lineRule="auto"/>
        <w:jc w:val="both"/>
        <w:rPr>
          <w:rFonts w:ascii="Times New Roman" w:hAnsi="Times New Roman" w:cs="Times New Roman"/>
          <w:sz w:val="24"/>
          <w:szCs w:val="24"/>
        </w:rPr>
      </w:pPr>
    </w:p>
    <w:p w:rsidR="00C8491F" w:rsidRDefault="00C8491F" w:rsidP="00C8491F">
      <w:pPr>
        <w:autoSpaceDE w:val="0"/>
        <w:autoSpaceDN w:val="0"/>
        <w:adjustRightInd w:val="0"/>
        <w:spacing w:after="0" w:line="240" w:lineRule="auto"/>
        <w:jc w:val="both"/>
        <w:rPr>
          <w:rFonts w:ascii="Times New Roman" w:hAnsi="Times New Roman" w:cs="Times New Roman"/>
          <w:sz w:val="24"/>
          <w:szCs w:val="24"/>
        </w:rPr>
      </w:pPr>
    </w:p>
    <w:p w:rsidR="00C8491F" w:rsidRPr="00A36A1E" w:rsidRDefault="00C8491F" w:rsidP="00C8491F">
      <w:pPr>
        <w:autoSpaceDE w:val="0"/>
        <w:autoSpaceDN w:val="0"/>
        <w:adjustRightInd w:val="0"/>
        <w:spacing w:after="0" w:line="240" w:lineRule="auto"/>
        <w:jc w:val="both"/>
        <w:rPr>
          <w:rFonts w:ascii="Times New Roman" w:hAnsi="Times New Roman" w:cs="Times New Roman"/>
          <w:sz w:val="24"/>
          <w:szCs w:val="24"/>
        </w:rPr>
      </w:pPr>
      <w:r w:rsidRPr="00A36A1E">
        <w:rPr>
          <w:rFonts w:ascii="Times New Roman" w:hAnsi="Times New Roman" w:cs="Times New Roman"/>
          <w:b/>
          <w:sz w:val="24"/>
          <w:szCs w:val="24"/>
        </w:rPr>
        <w:lastRenderedPageBreak/>
        <w:t>Estimated Expenses (highest expense estimated):</w:t>
      </w:r>
    </w:p>
    <w:p w:rsidR="00C8491F" w:rsidRDefault="00C8491F" w:rsidP="00C8491F">
      <w:pPr>
        <w:spacing w:after="0"/>
        <w:jc w:val="both"/>
        <w:rPr>
          <w:rFonts w:ascii="Times New Roman" w:hAnsi="Times New Roman" w:cs="Times New Roman"/>
          <w:sz w:val="24"/>
          <w:szCs w:val="24"/>
        </w:rPr>
      </w:pPr>
    </w:p>
    <w:p w:rsidR="00C8491F" w:rsidRDefault="00C8491F" w:rsidP="00C8491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Meals for Participants (18 </w:t>
      </w:r>
      <w:proofErr w:type="spellStart"/>
      <w:r>
        <w:rPr>
          <w:rFonts w:ascii="Times New Roman" w:hAnsi="Times New Roman" w:cs="Times New Roman"/>
          <w:sz w:val="24"/>
          <w:szCs w:val="24"/>
        </w:rPr>
        <w:t>Bantay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Dagat</w:t>
      </w:r>
      <w:proofErr w:type="spellEnd"/>
      <w:r>
        <w:rPr>
          <w:rFonts w:ascii="Times New Roman" w:hAnsi="Times New Roman" w:cs="Times New Roman"/>
          <w:sz w:val="24"/>
          <w:szCs w:val="24"/>
        </w:rPr>
        <w:t xml:space="preserve"> members) </w:t>
      </w:r>
    </w:p>
    <w:p w:rsidR="00C8491F" w:rsidRDefault="00C8491F" w:rsidP="00C8491F">
      <w:pPr>
        <w:spacing w:after="0"/>
        <w:ind w:left="720"/>
        <w:rPr>
          <w:rFonts w:ascii="Times New Roman" w:hAnsi="Times New Roman" w:cs="Times New Roman"/>
          <w:sz w:val="24"/>
          <w:szCs w:val="24"/>
        </w:rPr>
      </w:pPr>
      <w:r>
        <w:rPr>
          <w:rFonts w:ascii="Times New Roman" w:hAnsi="Times New Roman" w:cs="Times New Roman"/>
          <w:sz w:val="24"/>
          <w:szCs w:val="24"/>
        </w:rPr>
        <w:t>@ 250/person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P 4,500.00</w:t>
      </w:r>
    </w:p>
    <w:p w:rsidR="00C8491F" w:rsidRDefault="00C8491F" w:rsidP="00C8491F">
      <w:pPr>
        <w:spacing w:after="0"/>
        <w:rPr>
          <w:rFonts w:ascii="Times New Roman" w:hAnsi="Times New Roman" w:cs="Times New Roman"/>
          <w:b/>
          <w:sz w:val="24"/>
          <w:szCs w:val="24"/>
        </w:rPr>
      </w:pPr>
    </w:p>
    <w:p w:rsidR="00C8491F" w:rsidRDefault="00C8491F" w:rsidP="00C8491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Meals for Facilitators (LM </w:t>
      </w:r>
      <w:proofErr w:type="spellStart"/>
      <w:r>
        <w:rPr>
          <w:rFonts w:ascii="Times New Roman" w:hAnsi="Times New Roman" w:cs="Times New Roman"/>
          <w:sz w:val="24"/>
          <w:szCs w:val="24"/>
        </w:rPr>
        <w:t>Betita</w:t>
      </w:r>
      <w:proofErr w:type="spellEnd"/>
      <w:r>
        <w:rPr>
          <w:rFonts w:ascii="Times New Roman" w:hAnsi="Times New Roman" w:cs="Times New Roman"/>
          <w:sz w:val="24"/>
          <w:szCs w:val="24"/>
        </w:rPr>
        <w:t xml:space="preserve"> and PCV Nicole </w:t>
      </w:r>
      <w:proofErr w:type="spellStart"/>
      <w:r>
        <w:rPr>
          <w:rFonts w:ascii="Times New Roman" w:hAnsi="Times New Roman" w:cs="Times New Roman"/>
          <w:sz w:val="24"/>
          <w:szCs w:val="24"/>
        </w:rPr>
        <w:t>Broquet</w:t>
      </w:r>
      <w:proofErr w:type="spellEnd"/>
      <w:r>
        <w:rPr>
          <w:rFonts w:ascii="Times New Roman" w:hAnsi="Times New Roman" w:cs="Times New Roman"/>
          <w:sz w:val="24"/>
          <w:szCs w:val="24"/>
        </w:rPr>
        <w:t>)</w:t>
      </w:r>
    </w:p>
    <w:p w:rsidR="00C8491F" w:rsidRDefault="00C8491F" w:rsidP="00C8491F">
      <w:pPr>
        <w:spacing w:after="0"/>
        <w:ind w:left="720"/>
        <w:rPr>
          <w:rFonts w:ascii="Times New Roman" w:hAnsi="Times New Roman" w:cs="Times New Roman"/>
          <w:sz w:val="24"/>
          <w:szCs w:val="24"/>
        </w:rPr>
      </w:pPr>
      <w:r>
        <w:rPr>
          <w:rFonts w:ascii="Times New Roman" w:hAnsi="Times New Roman" w:cs="Times New Roman"/>
          <w:sz w:val="24"/>
          <w:szCs w:val="24"/>
        </w:rPr>
        <w:t>@ 250/person</w:t>
      </w:r>
    </w:p>
    <w:p w:rsidR="00C8491F" w:rsidRDefault="00C8491F" w:rsidP="00C8491F">
      <w:pPr>
        <w:spacing w:after="0"/>
        <w:ind w:left="72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P 500.00</w:t>
      </w:r>
    </w:p>
    <w:p w:rsidR="00C8491F" w:rsidRPr="00A36A1E" w:rsidRDefault="00C8491F" w:rsidP="00C8491F">
      <w:pPr>
        <w:spacing w:after="0"/>
        <w:jc w:val="both"/>
        <w:rPr>
          <w:rFonts w:ascii="Times New Roman" w:hAnsi="Times New Roman" w:cs="Times New Roman"/>
          <w:sz w:val="24"/>
          <w:szCs w:val="24"/>
        </w:rPr>
      </w:pPr>
    </w:p>
    <w:p w:rsidR="00C8491F" w:rsidRPr="00A36A1E" w:rsidRDefault="00C8491F" w:rsidP="00C8491F">
      <w:pPr>
        <w:spacing w:after="0"/>
        <w:jc w:val="both"/>
        <w:rPr>
          <w:rFonts w:ascii="Times New Roman" w:hAnsi="Times New Roman" w:cs="Times New Roman"/>
          <w:b/>
          <w:sz w:val="24"/>
          <w:szCs w:val="24"/>
        </w:rPr>
      </w:pPr>
    </w:p>
    <w:p w:rsidR="00C8491F" w:rsidRPr="00A36A1E" w:rsidRDefault="00C8491F" w:rsidP="00C8491F">
      <w:pPr>
        <w:spacing w:after="0"/>
        <w:jc w:val="both"/>
        <w:rPr>
          <w:rFonts w:ascii="Times New Roman" w:hAnsi="Times New Roman" w:cs="Times New Roman"/>
          <w:b/>
          <w:sz w:val="24"/>
          <w:szCs w:val="24"/>
        </w:rPr>
      </w:pPr>
      <w:r w:rsidRPr="00A36A1E">
        <w:rPr>
          <w:rFonts w:ascii="Times New Roman" w:hAnsi="Times New Roman" w:cs="Times New Roman"/>
          <w:b/>
          <w:sz w:val="24"/>
          <w:szCs w:val="24"/>
        </w:rPr>
        <w:t xml:space="preserve">Total Amount: </w:t>
      </w:r>
      <w:r w:rsidRPr="00A36A1E">
        <w:rPr>
          <w:rFonts w:ascii="Times New Roman" w:hAnsi="Times New Roman" w:cs="Times New Roman"/>
          <w:b/>
          <w:sz w:val="24"/>
          <w:szCs w:val="24"/>
        </w:rPr>
        <w:tab/>
      </w:r>
      <w:r w:rsidRPr="00A36A1E">
        <w:rPr>
          <w:rFonts w:ascii="Times New Roman" w:hAnsi="Times New Roman" w:cs="Times New Roman"/>
          <w:b/>
          <w:sz w:val="24"/>
          <w:szCs w:val="24"/>
        </w:rPr>
        <w:tab/>
        <w:t>-------------------------------------------------------------</w:t>
      </w:r>
      <w:r w:rsidRPr="00A36A1E">
        <w:rPr>
          <w:rFonts w:ascii="Times New Roman" w:hAnsi="Times New Roman" w:cs="Times New Roman"/>
          <w:b/>
          <w:sz w:val="24"/>
          <w:szCs w:val="24"/>
        </w:rPr>
        <w:tab/>
        <w:t xml:space="preserve">P </w:t>
      </w:r>
      <w:r>
        <w:rPr>
          <w:rFonts w:ascii="Times New Roman" w:hAnsi="Times New Roman" w:cs="Times New Roman"/>
          <w:b/>
          <w:sz w:val="24"/>
          <w:szCs w:val="24"/>
        </w:rPr>
        <w:t>5,0</w:t>
      </w:r>
      <w:r w:rsidRPr="00A36A1E">
        <w:rPr>
          <w:rFonts w:ascii="Times New Roman" w:hAnsi="Times New Roman" w:cs="Times New Roman"/>
          <w:b/>
          <w:sz w:val="24"/>
          <w:szCs w:val="24"/>
        </w:rPr>
        <w:t>00.00</w:t>
      </w:r>
    </w:p>
    <w:p w:rsidR="00C8491F" w:rsidRPr="00A36A1E" w:rsidRDefault="00C8491F" w:rsidP="00C8491F">
      <w:pPr>
        <w:spacing w:after="0"/>
        <w:jc w:val="both"/>
        <w:rPr>
          <w:rFonts w:ascii="Times New Roman" w:hAnsi="Times New Roman" w:cs="Times New Roman"/>
          <w:sz w:val="24"/>
          <w:szCs w:val="24"/>
        </w:rPr>
      </w:pPr>
    </w:p>
    <w:p w:rsidR="00C8491F" w:rsidRPr="00A36A1E" w:rsidRDefault="00C8491F" w:rsidP="00C8491F">
      <w:pPr>
        <w:spacing w:after="0"/>
        <w:jc w:val="both"/>
        <w:rPr>
          <w:rFonts w:ascii="Times New Roman" w:hAnsi="Times New Roman" w:cs="Times New Roman"/>
          <w:sz w:val="24"/>
          <w:szCs w:val="24"/>
        </w:rPr>
      </w:pPr>
    </w:p>
    <w:p w:rsidR="00C8491F" w:rsidRPr="00A36A1E" w:rsidRDefault="00C8491F" w:rsidP="00C8491F">
      <w:pPr>
        <w:jc w:val="both"/>
        <w:rPr>
          <w:rFonts w:ascii="Times New Roman" w:hAnsi="Times New Roman" w:cs="Times New Roman"/>
          <w:sz w:val="24"/>
          <w:szCs w:val="24"/>
        </w:rPr>
      </w:pPr>
      <w:r>
        <w:rPr>
          <w:noProof/>
        </w:rPr>
        <w:drawing>
          <wp:inline distT="0" distB="0" distL="0" distR="0" wp14:anchorId="2BE2FCF4" wp14:editId="3E0EF20F">
            <wp:extent cx="5943600" cy="41511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51186"/>
                    </a:xfrm>
                    <a:prstGeom prst="rect">
                      <a:avLst/>
                    </a:prstGeom>
                    <a:noFill/>
                  </pic:spPr>
                </pic:pic>
              </a:graphicData>
            </a:graphic>
          </wp:inline>
        </w:drawing>
      </w:r>
    </w:p>
    <w:p w:rsidR="00457D56" w:rsidRDefault="00457D56"/>
    <w:sectPr w:rsidR="00457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3268A"/>
    <w:multiLevelType w:val="hybridMultilevel"/>
    <w:tmpl w:val="8F8EC5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1F"/>
    <w:rsid w:val="00457D56"/>
    <w:rsid w:val="00C8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4A2EC-7386-481E-A439-2BDF4984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9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PCV - Broquet, Nicole</dc:creator>
  <cp:keywords/>
  <dc:description/>
  <cp:lastModifiedBy>PCV - Broquet, Nicole</cp:lastModifiedBy>
  <cp:revision>1</cp:revision>
  <dcterms:created xsi:type="dcterms:W3CDTF">2018-09-21T11:38:00Z</dcterms:created>
  <dcterms:modified xsi:type="dcterms:W3CDTF">2018-09-21T11:39:00Z</dcterms:modified>
</cp:coreProperties>
</file>