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CellMar>
          <w:top w:w="144" w:type="dxa"/>
          <w:bottom w:w="58" w:type="dxa"/>
        </w:tblCellMar>
        <w:tblLook w:val="0000" w:firstRow="0" w:lastRow="0" w:firstColumn="0" w:lastColumn="0" w:noHBand="0" w:noVBand="0"/>
        <w:tblDescription w:val="Layout table to enter Logo, Date, Receipt number, Company slogan, Customer name, Company name, Street address, City, ST ZIP Code, Phone, and Customer ID"/>
      </w:tblPr>
      <w:tblGrid>
        <w:gridCol w:w="2149"/>
        <w:gridCol w:w="501"/>
        <w:gridCol w:w="3996"/>
        <w:gridCol w:w="4169"/>
      </w:tblGrid>
      <w:tr w:rsidR="00B9273B" w:rsidTr="00354F24">
        <w:trPr>
          <w:trHeight w:val="933"/>
        </w:trPr>
        <w:tc>
          <w:tcPr>
            <w:tcW w:w="2650" w:type="dxa"/>
            <w:gridSpan w:val="2"/>
            <w:shd w:val="clear" w:color="auto" w:fill="auto"/>
            <w:vAlign w:val="center"/>
          </w:tcPr>
          <w:p w:rsidR="00B9273B" w:rsidRDefault="00B9273B" w:rsidP="002D1F46"/>
        </w:tc>
        <w:tc>
          <w:tcPr>
            <w:tcW w:w="8165" w:type="dxa"/>
            <w:gridSpan w:val="2"/>
            <w:shd w:val="clear" w:color="auto" w:fill="auto"/>
            <w:vAlign w:val="center"/>
          </w:tcPr>
          <w:p w:rsidR="00B9273B" w:rsidRDefault="001E4BAA" w:rsidP="001E4BAA">
            <w:pPr>
              <w:pStyle w:val="Heading1"/>
            </w:pPr>
            <w:r w:rsidRPr="001E4BAA">
              <w:t>Purelyoung</w:t>
            </w:r>
            <w:r>
              <w:t xml:space="preserve"> Trading</w:t>
            </w:r>
          </w:p>
          <w:p w:rsidR="001E4BAA" w:rsidRPr="001E4BAA" w:rsidRDefault="001E4BAA" w:rsidP="001E4BAA"/>
          <w:p w:rsidR="001E4BAA" w:rsidRDefault="001E4BAA" w:rsidP="001E4BAA">
            <w:pPr>
              <w:jc w:val="center"/>
              <w:rPr>
                <w:i/>
              </w:rPr>
            </w:pPr>
            <w:r w:rsidRPr="001E4BAA">
              <w:rPr>
                <w:i/>
              </w:rPr>
              <w:t>Meeting your needs every time</w:t>
            </w:r>
          </w:p>
          <w:p w:rsidR="007E217B" w:rsidRDefault="007E217B" w:rsidP="001E4BAA">
            <w:pPr>
              <w:jc w:val="center"/>
              <w:rPr>
                <w:i/>
              </w:rPr>
            </w:pPr>
            <w:r>
              <w:rPr>
                <w:i/>
              </w:rPr>
              <w:t>P O Box X376, Post Dot Net, Cross Roads, Lilongwe</w:t>
            </w:r>
          </w:p>
          <w:p w:rsidR="007E217B" w:rsidRDefault="007E217B" w:rsidP="001E4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</w:rPr>
              <w:t>TPIN: 30700141</w:t>
            </w:r>
          </w:p>
          <w:p w:rsidR="001E4BAA" w:rsidRPr="007E217B" w:rsidRDefault="001E4BAA" w:rsidP="007E217B">
            <w:pPr>
              <w:jc w:val="center"/>
              <w:rPr>
                <w:sz w:val="24"/>
                <w:szCs w:val="24"/>
              </w:rPr>
            </w:pPr>
          </w:p>
          <w:p w:rsidR="001E4BAA" w:rsidRPr="001E4BAA" w:rsidRDefault="001E4BAA" w:rsidP="001E4BAA">
            <w:pPr>
              <w:jc w:val="right"/>
              <w:rPr>
                <w:b/>
                <w:sz w:val="24"/>
                <w:szCs w:val="24"/>
              </w:rPr>
            </w:pPr>
            <w:r w:rsidRPr="001E4BAA">
              <w:rPr>
                <w:b/>
                <w:sz w:val="24"/>
                <w:szCs w:val="24"/>
              </w:rPr>
              <w:t>Sales Receipt</w:t>
            </w:r>
          </w:p>
        </w:tc>
      </w:tr>
      <w:tr w:rsidR="00B9273B" w:rsidTr="00354F24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6646" w:type="dxa"/>
            <w:gridSpan w:val="3"/>
            <w:shd w:val="clear" w:color="auto" w:fill="FFFFFF"/>
            <w:tcMar>
              <w:top w:w="0" w:type="dxa"/>
            </w:tcMar>
          </w:tcPr>
          <w:p w:rsidR="00B9273B" w:rsidRPr="001E4BAA" w:rsidRDefault="00B9273B" w:rsidP="001E4BAA">
            <w:pPr>
              <w:pStyle w:val="Heading2"/>
              <w:framePr w:hSpace="0" w:wrap="auto" w:yAlign="inline"/>
              <w:jc w:val="left"/>
              <w:rPr>
                <w:i/>
              </w:rPr>
            </w:pPr>
          </w:p>
        </w:tc>
        <w:tc>
          <w:tcPr>
            <w:tcW w:w="4169" w:type="dxa"/>
            <w:shd w:val="clear" w:color="auto" w:fill="FFFFFF"/>
          </w:tcPr>
          <w:p w:rsidR="00B9273B" w:rsidRDefault="00E10FF0" w:rsidP="00354F24">
            <w:pPr>
              <w:pStyle w:val="DateandNumber"/>
            </w:pPr>
            <w:sdt>
              <w:sdtPr>
                <w:rPr>
                  <w:rStyle w:val="Heading2Char"/>
                  <w:sz w:val="20"/>
                  <w:szCs w:val="20"/>
                </w:rPr>
                <w:alias w:val="Date:"/>
                <w:tag w:val="Date:"/>
                <w:id w:val="-850635904"/>
                <w:placeholder>
                  <w:docPart w:val="8DC36E7B9AA74C5EB098B9EFFA294D6F"/>
                </w:placeholder>
                <w:temporary/>
                <w:showingPlcHdr/>
                <w15:appearance w15:val="hidden"/>
              </w:sdtPr>
              <w:sdtEndPr>
                <w:rPr>
                  <w:rStyle w:val="Heading2Char"/>
                </w:rPr>
              </w:sdtEndPr>
              <w:sdtContent>
                <w:r w:rsidR="00EA1397" w:rsidRPr="005E523F">
                  <w:rPr>
                    <w:rStyle w:val="Heading2Char"/>
                    <w:sz w:val="20"/>
                    <w:szCs w:val="20"/>
                  </w:rPr>
                  <w:t>Date:</w:t>
                </w:r>
              </w:sdtContent>
            </w:sdt>
            <w:r w:rsidR="00B9273B" w:rsidRPr="000E042A">
              <w:t xml:space="preserve"> </w:t>
            </w:r>
            <w:r w:rsidR="001E4BAA">
              <w:t>5</w:t>
            </w:r>
            <w:r w:rsidR="001E4BAA" w:rsidRPr="001E4BAA">
              <w:rPr>
                <w:vertAlign w:val="superscript"/>
              </w:rPr>
              <w:t>th</w:t>
            </w:r>
            <w:r w:rsidR="001E4BAA">
              <w:t xml:space="preserve"> May, 2020</w:t>
            </w:r>
          </w:p>
          <w:p w:rsidR="00B9273B" w:rsidRPr="000E042A" w:rsidRDefault="00E10FF0" w:rsidP="001E4BAA">
            <w:pPr>
              <w:pStyle w:val="Heading2"/>
              <w:framePr w:hSpace="0" w:wrap="auto" w:yAlign="inline"/>
            </w:pPr>
            <w:sdt>
              <w:sdtPr>
                <w:alias w:val="Receipt number:"/>
                <w:tag w:val="Receipt number:"/>
                <w:id w:val="-322593077"/>
                <w:placeholder>
                  <w:docPart w:val="7BDEF3AA9CE04C4B8A78595DBA0286A5"/>
                </w:placeholder>
                <w:temporary/>
                <w:showingPlcHdr/>
                <w15:appearance w15:val="hidden"/>
              </w:sdtPr>
              <w:sdtEndPr/>
              <w:sdtContent>
                <w:r w:rsidR="00EA1397">
                  <w:t>Receipt</w:t>
                </w:r>
                <w:r w:rsidR="00EA1397" w:rsidRPr="000E042A">
                  <w:t xml:space="preserve"> #</w:t>
                </w:r>
              </w:sdtContent>
            </w:sdt>
            <w:r w:rsidR="00B9273B" w:rsidRPr="000E042A">
              <w:t xml:space="preserve"> </w:t>
            </w:r>
            <w:r w:rsidR="001E4BAA">
              <w:t>245</w:t>
            </w:r>
          </w:p>
        </w:tc>
      </w:tr>
      <w:tr w:rsidR="00B9273B" w:rsidTr="00A21EB8">
        <w:tblPrEx>
          <w:tblCellMar>
            <w:left w:w="115" w:type="dxa"/>
            <w:right w:w="115" w:type="dxa"/>
          </w:tblCellMar>
        </w:tblPrEx>
        <w:trPr>
          <w:trHeight w:val="1440"/>
        </w:trPr>
        <w:tc>
          <w:tcPr>
            <w:tcW w:w="2149" w:type="dxa"/>
            <w:shd w:val="clear" w:color="auto" w:fill="FFFFFF"/>
            <w:tcMar>
              <w:top w:w="0" w:type="dxa"/>
              <w:bottom w:w="173" w:type="dxa"/>
            </w:tcMar>
          </w:tcPr>
          <w:p w:rsidR="00B9273B" w:rsidRPr="00CE673C" w:rsidRDefault="00E10FF0" w:rsidP="00354F24">
            <w:pPr>
              <w:pStyle w:val="Heading2"/>
              <w:framePr w:hSpace="0" w:wrap="auto" w:yAlign="inline"/>
            </w:pPr>
            <w:sdt>
              <w:sdtPr>
                <w:alias w:val="Sold To:"/>
                <w:tag w:val="Sold To:"/>
                <w:id w:val="-1468816684"/>
                <w:placeholder>
                  <w:docPart w:val="9AE3B88DFB954F3690CEAE6FFAB037F4"/>
                </w:placeholder>
                <w:temporary/>
                <w:showingPlcHdr/>
                <w15:appearance w15:val="hidden"/>
              </w:sdtPr>
              <w:sdtEndPr/>
              <w:sdtContent>
                <w:r w:rsidR="00EA1397" w:rsidRPr="00D9037D">
                  <w:t>Sold</w:t>
                </w:r>
                <w:r w:rsidR="00EA1397" w:rsidRPr="00CE673C">
                  <w:t xml:space="preserve"> To</w:t>
                </w:r>
              </w:sdtContent>
            </w:sdt>
          </w:p>
        </w:tc>
        <w:tc>
          <w:tcPr>
            <w:tcW w:w="4497" w:type="dxa"/>
            <w:gridSpan w:val="2"/>
            <w:shd w:val="clear" w:color="auto" w:fill="FFFFFF"/>
            <w:tcMar>
              <w:bottom w:w="173" w:type="dxa"/>
            </w:tcMar>
          </w:tcPr>
          <w:p w:rsidR="00B9273B" w:rsidRPr="00D9037D" w:rsidRDefault="001E4BAA" w:rsidP="00354F24">
            <w:pPr>
              <w:pStyle w:val="Right-alignedtext"/>
              <w:jc w:val="left"/>
            </w:pPr>
            <w:r>
              <w:t>Wandikweza</w:t>
            </w:r>
          </w:p>
          <w:p w:rsidR="00B9273B" w:rsidRPr="00D9037D" w:rsidRDefault="001E4BAA" w:rsidP="00354F24">
            <w:pPr>
              <w:pStyle w:val="Right-alignedtext"/>
              <w:jc w:val="left"/>
            </w:pPr>
            <w:r>
              <w:t>P O Box 851</w:t>
            </w:r>
          </w:p>
          <w:p w:rsidR="00B9273B" w:rsidRPr="00CE673C" w:rsidRDefault="001E4BAA" w:rsidP="001E4BAA">
            <w:pPr>
              <w:pStyle w:val="Right-alignedtext"/>
              <w:jc w:val="left"/>
            </w:pPr>
            <w:r>
              <w:t>Lilongwe</w:t>
            </w:r>
          </w:p>
        </w:tc>
        <w:tc>
          <w:tcPr>
            <w:tcW w:w="4169" w:type="dxa"/>
            <w:shd w:val="clear" w:color="auto" w:fill="FFFFFF"/>
            <w:tcMar>
              <w:bottom w:w="173" w:type="dxa"/>
            </w:tcMar>
          </w:tcPr>
          <w:p w:rsidR="00B9273B" w:rsidRPr="000E042A" w:rsidRDefault="00B9273B" w:rsidP="00354F24">
            <w:pPr>
              <w:pStyle w:val="Right-alignedtext"/>
            </w:pPr>
          </w:p>
        </w:tc>
      </w:tr>
    </w:tbl>
    <w:p w:rsidR="00954EF9" w:rsidRDefault="00954EF9" w:rsidP="004F202D"/>
    <w:tbl>
      <w:tblPr>
        <w:tblStyle w:val="GridTable4-Accent5"/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20" w:firstRow="1" w:lastRow="0" w:firstColumn="0" w:lastColumn="0" w:noHBand="0" w:noVBand="1"/>
        <w:tblDescription w:val="Enter Payment Method, Check number, and Job in this table"/>
      </w:tblPr>
      <w:tblGrid>
        <w:gridCol w:w="3591"/>
        <w:gridCol w:w="3590"/>
        <w:gridCol w:w="3589"/>
      </w:tblGrid>
      <w:tr w:rsidR="00B9273B" w:rsidRPr="00354F24" w:rsidTr="00A21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5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9273B" w:rsidRPr="00354F24" w:rsidRDefault="00E10FF0" w:rsidP="00A21EB8">
            <w:pPr>
              <w:pStyle w:val="ColumnHeadings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Payment Method:"/>
                <w:tag w:val="Payment Method:"/>
                <w:id w:val="-431739989"/>
                <w:placeholder>
                  <w:docPart w:val="A16D63AE7ED54DB2875F90AF221C9BA3"/>
                </w:placeholder>
                <w:temporary/>
                <w:showingPlcHdr/>
                <w15:appearance w15:val="hidden"/>
              </w:sdtPr>
              <w:sdtEndPr/>
              <w:sdtContent>
                <w:r w:rsidR="00EA1397" w:rsidRPr="00354F24">
                  <w:rPr>
                    <w:b/>
                    <w:color w:val="000000" w:themeColor="text1"/>
                  </w:rPr>
                  <w:t>Payment Method</w:t>
                </w:r>
              </w:sdtContent>
            </w:sdt>
          </w:p>
        </w:tc>
        <w:sdt>
          <w:sdtPr>
            <w:rPr>
              <w:color w:val="000000" w:themeColor="text1"/>
            </w:rPr>
            <w:alias w:val="Check Number:"/>
            <w:tag w:val="Check Number:"/>
            <w:id w:val="-866289225"/>
            <w:placeholder>
              <w:docPart w:val="6EB5BE2318884F11834134747CB01D8D"/>
            </w:placeholder>
            <w:temporary/>
            <w:showingPlcHdr/>
            <w15:appearance w15:val="hidden"/>
          </w:sdtPr>
          <w:sdtEndPr/>
          <w:sdtContent>
            <w:tc>
              <w:tcPr>
                <w:tcW w:w="3590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B9273B" w:rsidRPr="00354F24" w:rsidRDefault="00EA1397" w:rsidP="00A21EB8">
                <w:pPr>
                  <w:pStyle w:val="ColumnHeadings"/>
                  <w:rPr>
                    <w:b/>
                    <w:color w:val="000000" w:themeColor="text1"/>
                  </w:rPr>
                </w:pPr>
                <w:r w:rsidRPr="00354F24">
                  <w:rPr>
                    <w:b/>
                    <w:color w:val="000000" w:themeColor="text1"/>
                  </w:rPr>
                  <w:t>Check No.</w:t>
                </w:r>
              </w:p>
            </w:tc>
          </w:sdtContent>
        </w:sdt>
        <w:sdt>
          <w:sdtPr>
            <w:rPr>
              <w:color w:val="000000" w:themeColor="text1"/>
            </w:rPr>
            <w:alias w:val="Job:"/>
            <w:tag w:val="Job:"/>
            <w:id w:val="707221191"/>
            <w:placeholder>
              <w:docPart w:val="A66CBC4B45864C9B8AEA5CB48753A6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589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B9273B" w:rsidRPr="00354F24" w:rsidRDefault="00EA1397" w:rsidP="00A21EB8">
                <w:pPr>
                  <w:pStyle w:val="ColumnHeadings"/>
                  <w:rPr>
                    <w:b/>
                    <w:color w:val="000000" w:themeColor="text1"/>
                  </w:rPr>
                </w:pPr>
                <w:r w:rsidRPr="00354F24">
                  <w:rPr>
                    <w:b/>
                    <w:color w:val="000000" w:themeColor="text1"/>
                  </w:rPr>
                  <w:t>Job</w:t>
                </w:r>
              </w:p>
            </w:tc>
          </w:sdtContent>
        </w:sdt>
      </w:tr>
      <w:tr w:rsidR="00B9273B" w:rsidRPr="001C2122" w:rsidTr="00A21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3591" w:type="dxa"/>
            <w:vAlign w:val="center"/>
          </w:tcPr>
          <w:p w:rsidR="00B9273B" w:rsidRPr="001C2122" w:rsidRDefault="003B5BF7" w:rsidP="00A21EB8">
            <w:r>
              <w:t>Cash</w:t>
            </w:r>
          </w:p>
        </w:tc>
        <w:tc>
          <w:tcPr>
            <w:tcW w:w="3590" w:type="dxa"/>
            <w:vAlign w:val="center"/>
          </w:tcPr>
          <w:p w:rsidR="00B9273B" w:rsidRPr="001C2122" w:rsidRDefault="00B9273B" w:rsidP="00A21EB8"/>
        </w:tc>
        <w:tc>
          <w:tcPr>
            <w:tcW w:w="3589" w:type="dxa"/>
            <w:vAlign w:val="center"/>
          </w:tcPr>
          <w:p w:rsidR="00B9273B" w:rsidRPr="001C2122" w:rsidRDefault="003B5BF7" w:rsidP="00A21EB8">
            <w:r>
              <w:t>Supplies</w:t>
            </w:r>
          </w:p>
        </w:tc>
      </w:tr>
    </w:tbl>
    <w:p w:rsidR="00B9273B" w:rsidRDefault="00B9273B" w:rsidP="004F202D"/>
    <w:p w:rsidR="00354F24" w:rsidRDefault="00354F24" w:rsidP="004F202D"/>
    <w:p w:rsidR="009C1689" w:rsidRDefault="009C1689" w:rsidP="00F56369"/>
    <w:tbl>
      <w:tblPr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43" w:type="dxa"/>
          <w:left w:w="115" w:type="dxa"/>
          <w:bottom w:w="43" w:type="dxa"/>
          <w:right w:w="115" w:type="dxa"/>
        </w:tblCellMar>
        <w:tblLook w:val="0620" w:firstRow="1" w:lastRow="0" w:firstColumn="0" w:lastColumn="0" w:noHBand="1" w:noVBand="1"/>
        <w:tblDescription w:val="Enter Quantity, Item number, Description, Unit Price, Discount, and Line Total in table columns, and Total Discount, Subtotal, Sales Tax, and Total at the table-end"/>
      </w:tblPr>
      <w:tblGrid>
        <w:gridCol w:w="1151"/>
        <w:gridCol w:w="1532"/>
        <w:gridCol w:w="2693"/>
        <w:gridCol w:w="1807"/>
        <w:gridCol w:w="1805"/>
        <w:gridCol w:w="1782"/>
      </w:tblGrid>
      <w:tr w:rsidR="00B9273B" w:rsidRPr="001E3C2E" w:rsidTr="00354F24">
        <w:trPr>
          <w:cantSplit/>
          <w:trHeight w:val="216"/>
        </w:trPr>
        <w:tc>
          <w:tcPr>
            <w:tcW w:w="1151" w:type="dxa"/>
            <w:shd w:val="clear" w:color="auto" w:fill="436784" w:themeFill="accent3"/>
            <w:vAlign w:val="center"/>
          </w:tcPr>
          <w:p w:rsidR="00B9273B" w:rsidRPr="001E3C2E" w:rsidRDefault="00E10FF0" w:rsidP="00354F24">
            <w:pPr>
              <w:pStyle w:val="ColumnHeadings"/>
            </w:pPr>
            <w:sdt>
              <w:sdtPr>
                <w:alias w:val="Quantity:"/>
                <w:tag w:val="Quantity:"/>
                <w:id w:val="1002321146"/>
                <w:placeholder>
                  <w:docPart w:val="D12BDC2DF4BD49F3B3FEA168CBF731E6"/>
                </w:placeholder>
                <w:temporary/>
                <w:showingPlcHdr/>
                <w15:appearance w15:val="hidden"/>
              </w:sdtPr>
              <w:sdtEndPr/>
              <w:sdtContent>
                <w:r w:rsidR="00EA1397">
                  <w:t>Qty</w:t>
                </w:r>
              </w:sdtContent>
            </w:sdt>
          </w:p>
        </w:tc>
        <w:sdt>
          <w:sdtPr>
            <w:alias w:val="Item Number:"/>
            <w:tag w:val="Item Number:"/>
            <w:id w:val="1453440760"/>
            <w:placeholder>
              <w:docPart w:val="056ADB597C2A4AEDA0B4768C627D8B0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2" w:type="dxa"/>
                <w:shd w:val="clear" w:color="auto" w:fill="436784" w:themeFill="accent3"/>
                <w:vAlign w:val="center"/>
              </w:tcPr>
              <w:p w:rsidR="00B9273B" w:rsidRPr="001E3C2E" w:rsidRDefault="00EA1397" w:rsidP="00354F24">
                <w:pPr>
                  <w:pStyle w:val="ColumnHeadings"/>
                </w:pPr>
                <w:r>
                  <w:t>Item #</w:t>
                </w:r>
              </w:p>
            </w:tc>
          </w:sdtContent>
        </w:sdt>
        <w:sdt>
          <w:sdtPr>
            <w:alias w:val="Description:"/>
            <w:tag w:val="Description:"/>
            <w:id w:val="-27342786"/>
            <w:placeholder>
              <w:docPart w:val="A9BD2556BB8D442CB9391EC1600131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93" w:type="dxa"/>
                <w:shd w:val="clear" w:color="auto" w:fill="436784" w:themeFill="accent3"/>
                <w:vAlign w:val="center"/>
              </w:tcPr>
              <w:p w:rsidR="00B9273B" w:rsidRPr="001E3C2E" w:rsidRDefault="00EA1397" w:rsidP="00354F24">
                <w:pPr>
                  <w:pStyle w:val="ColumnHeadings"/>
                </w:pPr>
                <w:r>
                  <w:t>Description</w:t>
                </w:r>
              </w:p>
            </w:tc>
          </w:sdtContent>
        </w:sdt>
        <w:sdt>
          <w:sdtPr>
            <w:alias w:val="Unit Price:"/>
            <w:tag w:val="Unit Price:"/>
            <w:id w:val="103167809"/>
            <w:placeholder>
              <w:docPart w:val="FA17C243614247F1A1B0F139B23CBC3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7" w:type="dxa"/>
                <w:shd w:val="clear" w:color="auto" w:fill="436784" w:themeFill="accent3"/>
                <w:vAlign w:val="center"/>
              </w:tcPr>
              <w:p w:rsidR="00B9273B" w:rsidRPr="001E3C2E" w:rsidRDefault="00EA1397" w:rsidP="00354F24">
                <w:pPr>
                  <w:pStyle w:val="ColumnHeadings"/>
                </w:pPr>
                <w:r>
                  <w:t>Unit Price</w:t>
                </w:r>
              </w:p>
            </w:tc>
          </w:sdtContent>
        </w:sdt>
        <w:sdt>
          <w:sdtPr>
            <w:alias w:val="Discount:"/>
            <w:tag w:val="Discount:"/>
            <w:id w:val="823774566"/>
            <w:placeholder>
              <w:docPart w:val="AE70CB4732904FBAA43824B499C0D8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5" w:type="dxa"/>
                <w:shd w:val="clear" w:color="auto" w:fill="436784" w:themeFill="accent3"/>
                <w:vAlign w:val="center"/>
              </w:tcPr>
              <w:p w:rsidR="00B9273B" w:rsidRPr="001E3C2E" w:rsidRDefault="00EA1397" w:rsidP="00354F24">
                <w:pPr>
                  <w:pStyle w:val="ColumnHeadings"/>
                </w:pPr>
                <w:r>
                  <w:t>Discount</w:t>
                </w:r>
              </w:p>
            </w:tc>
          </w:sdtContent>
        </w:sdt>
        <w:sdt>
          <w:sdtPr>
            <w:alias w:val="Line Total:"/>
            <w:tag w:val="Line Total:"/>
            <w:id w:val="959077748"/>
            <w:placeholder>
              <w:docPart w:val="886920BF723E466096DADC66857BAD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2" w:type="dxa"/>
                <w:shd w:val="clear" w:color="auto" w:fill="436784" w:themeFill="accent3"/>
                <w:vAlign w:val="center"/>
              </w:tcPr>
              <w:p w:rsidR="00B9273B" w:rsidRPr="001E3C2E" w:rsidRDefault="00EA1397" w:rsidP="00354F24">
                <w:pPr>
                  <w:pStyle w:val="ColumnHeadings"/>
                </w:pPr>
                <w:r>
                  <w:t>Line Total</w:t>
                </w:r>
              </w:p>
            </w:tc>
          </w:sdtContent>
        </w:sdt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 w:rsidR="00B9273B" w:rsidRPr="001C2122" w:rsidRDefault="003B5BF7" w:rsidP="00354F24">
            <w:pPr>
              <w:jc w:val="center"/>
            </w:pPr>
            <w:r>
              <w:t>15</w:t>
            </w: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 w:rsidR="00B9273B" w:rsidRPr="001C2122" w:rsidRDefault="003B5BF7" w:rsidP="00354F24">
            <w:pPr>
              <w:jc w:val="center"/>
            </w:pPr>
            <w:r>
              <w:t>0671</w:t>
            </w: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 w:rsidR="00B9273B" w:rsidRPr="001C2122" w:rsidRDefault="00886D01" w:rsidP="00354F24">
            <w:pPr>
              <w:jc w:val="center"/>
            </w:pPr>
            <w:r>
              <w:t>Mattress</w:t>
            </w: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3B5BF7" w:rsidP="00354F24">
            <w:pPr>
              <w:pStyle w:val="Amount"/>
              <w:jc w:val="center"/>
            </w:pPr>
            <w:r>
              <w:t>30,000</w:t>
            </w: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3B5BF7" w:rsidP="00354F24">
            <w:pPr>
              <w:pStyle w:val="Amount"/>
              <w:jc w:val="center"/>
            </w:pPr>
            <w:r>
              <w:t>0</w:t>
            </w: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3B5BF7" w:rsidP="00354F24">
            <w:pPr>
              <w:pStyle w:val="Amount"/>
              <w:jc w:val="center"/>
            </w:pPr>
            <w:r>
              <w:t>450,000</w:t>
            </w: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 w:rsidR="00B9273B" w:rsidRPr="001C2122" w:rsidRDefault="003B5BF7" w:rsidP="00354F24">
            <w:pPr>
              <w:jc w:val="center"/>
            </w:pPr>
            <w:r>
              <w:t>4</w:t>
            </w: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 w:rsidR="00B9273B" w:rsidRPr="001C2122" w:rsidRDefault="003B5BF7" w:rsidP="00354F24">
            <w:pPr>
              <w:jc w:val="center"/>
            </w:pPr>
            <w:r>
              <w:t>0134</w:t>
            </w: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 w:rsidR="00B9273B" w:rsidRPr="001C2122" w:rsidRDefault="003B5BF7" w:rsidP="00354F24">
            <w:pPr>
              <w:jc w:val="center"/>
            </w:pPr>
            <w:r>
              <w:t>Black Plastic Paper</w:t>
            </w: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3B5BF7" w:rsidP="00354F24">
            <w:pPr>
              <w:pStyle w:val="Amount"/>
              <w:jc w:val="center"/>
            </w:pPr>
            <w:r>
              <w:t>6,000</w:t>
            </w: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3B5BF7" w:rsidP="00354F24">
            <w:pPr>
              <w:pStyle w:val="Amount"/>
              <w:jc w:val="center"/>
            </w:pPr>
            <w:r>
              <w:t>0</w:t>
            </w: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3B5BF7" w:rsidP="00354F24">
            <w:pPr>
              <w:pStyle w:val="Amount"/>
              <w:jc w:val="center"/>
            </w:pPr>
            <w:r>
              <w:t>24,000</w:t>
            </w: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D5E0EA" w:themeFill="accent3" w:themeFillTint="33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1C2122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805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 w:rsidR="00B9273B" w:rsidRPr="00CE673C" w:rsidRDefault="00E10FF0" w:rsidP="00354F24">
            <w:pPr>
              <w:pStyle w:val="Heading2"/>
              <w:framePr w:hSpace="0" w:wrap="auto" w:yAlign="inline"/>
              <w:jc w:val="center"/>
            </w:pPr>
            <w:sdt>
              <w:sdtPr>
                <w:alias w:val="Total Discount:"/>
                <w:tag w:val="Total Discount:"/>
                <w:id w:val="-2128605846"/>
                <w:placeholder>
                  <w:docPart w:val="0CBD09D83F254852B9F0964CBDFD2ECF"/>
                </w:placeholder>
                <w:temporary/>
                <w:showingPlcHdr/>
                <w15:appearance w15:val="hidden"/>
              </w:sdtPr>
              <w:sdtEndPr/>
              <w:sdtContent>
                <w:r w:rsidR="00EA1397" w:rsidRPr="00CE673C">
                  <w:t>Total Discount</w:t>
                </w:r>
              </w:sdtContent>
            </w:sdt>
          </w:p>
        </w:tc>
        <w:tc>
          <w:tcPr>
            <w:tcW w:w="1805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Heading2"/>
              <w:framePr w:hSpace="0" w:wrap="auto" w:yAlign="inline"/>
              <w:jc w:val="center"/>
            </w:pP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Amount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sdt>
          <w:sdtPr>
            <w:alias w:val="Subtotal:"/>
            <w:tag w:val="Subtotal:"/>
            <w:id w:val="-662005121"/>
            <w:placeholder>
              <w:docPart w:val="613EBF253C464EBD92BA8B53B64DB5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5" w:type="dxa"/>
                <w:shd w:val="clear" w:color="auto" w:fill="FFFFFF"/>
                <w:vAlign w:val="center"/>
              </w:tcPr>
              <w:p w:rsidR="00B9273B" w:rsidRPr="00CE673C" w:rsidRDefault="00EA1397" w:rsidP="00354F24">
                <w:pPr>
                  <w:pStyle w:val="Heading2"/>
                  <w:framePr w:hSpace="0" w:wrap="auto" w:yAlign="inline"/>
                  <w:jc w:val="center"/>
                </w:pPr>
                <w:r w:rsidRPr="00CE673C">
                  <w:t>Subtotal</w:t>
                </w:r>
              </w:p>
            </w:tc>
          </w:sdtContent>
        </w:sdt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1C2122" w:rsidRDefault="00B9273B" w:rsidP="00354F24">
            <w:pPr>
              <w:pStyle w:val="Heading2"/>
              <w:framePr w:hSpace="0" w:wrap="auto" w:yAlign="inline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B9273B" w:rsidRPr="00CE673C" w:rsidRDefault="003B5BF7" w:rsidP="003B5BF7">
            <w:pPr>
              <w:pStyle w:val="Heading2"/>
              <w:framePr w:hSpace="0" w:wrap="auto" w:yAlign="inline"/>
              <w:jc w:val="center"/>
            </w:pPr>
            <w:r>
              <w:t>Total</w:t>
            </w:r>
          </w:p>
        </w:tc>
        <w:tc>
          <w:tcPr>
            <w:tcW w:w="1782" w:type="dxa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B9273B" w:rsidRPr="001C2122" w:rsidRDefault="00EE1891" w:rsidP="00354F24">
            <w:pPr>
              <w:pStyle w:val="Heading2"/>
              <w:framePr w:hSpace="0" w:wrap="auto" w:yAlign="inline"/>
              <w:jc w:val="center"/>
            </w:pPr>
            <w:r>
              <w:t>474,000.00</w:t>
            </w:r>
            <w:bookmarkStart w:id="0" w:name="_GoBack"/>
            <w:bookmarkEnd w:id="0"/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pStyle w:val="Heading2"/>
              <w:framePr w:hSpace="0" w:wrap="auto" w:yAlign="inline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993C35" w:rsidRDefault="00B9273B" w:rsidP="00354F24">
            <w:pPr>
              <w:pStyle w:val="Heading2"/>
              <w:framePr w:hSpace="0" w:wrap="auto" w:yAlign="inline"/>
              <w:jc w:val="center"/>
            </w:pPr>
          </w:p>
        </w:tc>
      </w:tr>
      <w:tr w:rsidR="00B9273B" w:rsidRPr="001C2122" w:rsidTr="00354F24">
        <w:trPr>
          <w:cantSplit/>
          <w:trHeight w:val="216"/>
        </w:trPr>
        <w:tc>
          <w:tcPr>
            <w:tcW w:w="1151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532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jc w:val="center"/>
            </w:pPr>
          </w:p>
        </w:tc>
        <w:tc>
          <w:tcPr>
            <w:tcW w:w="1807" w:type="dxa"/>
            <w:shd w:val="clear" w:color="auto" w:fill="FFFFFF"/>
            <w:vAlign w:val="center"/>
          </w:tcPr>
          <w:p w:rsidR="00B9273B" w:rsidRPr="00142D72" w:rsidRDefault="009E79F1" w:rsidP="009E79F1">
            <w:pPr>
              <w:jc w:val="center"/>
              <w:rPr>
                <w:i/>
                <w:sz w:val="20"/>
                <w:szCs w:val="20"/>
              </w:rPr>
            </w:pPr>
            <w:r w:rsidRPr="00142D72">
              <w:rPr>
                <w:i/>
                <w:sz w:val="20"/>
                <w:szCs w:val="20"/>
              </w:rPr>
              <w:t>Thank you for your business!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9273B" w:rsidRPr="00CE673C" w:rsidRDefault="00B9273B" w:rsidP="00354F24">
            <w:pPr>
              <w:pStyle w:val="Heading2"/>
              <w:framePr w:hSpace="0" w:wrap="auto" w:yAlign="inline"/>
              <w:jc w:val="center"/>
            </w:pPr>
          </w:p>
        </w:tc>
        <w:tc>
          <w:tcPr>
            <w:tcW w:w="1782" w:type="dxa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B9273B" w:rsidRPr="00993C35" w:rsidRDefault="00B9273B" w:rsidP="00354F24">
            <w:pPr>
              <w:pStyle w:val="Heading2"/>
              <w:framePr w:hSpace="0" w:wrap="auto" w:yAlign="inline"/>
              <w:jc w:val="center"/>
            </w:pPr>
          </w:p>
        </w:tc>
      </w:tr>
    </w:tbl>
    <w:p w:rsidR="00B9273B" w:rsidRPr="00354F24" w:rsidRDefault="00B9273B" w:rsidP="00354F24">
      <w:pPr>
        <w:pStyle w:val="ThankYou"/>
      </w:pPr>
    </w:p>
    <w:sectPr w:rsidR="00B9273B" w:rsidRPr="00354F24" w:rsidSect="00B927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F0" w:rsidRDefault="00E10FF0" w:rsidP="00B9273B">
      <w:r>
        <w:separator/>
      </w:r>
    </w:p>
  </w:endnote>
  <w:endnote w:type="continuationSeparator" w:id="0">
    <w:p w:rsidR="00E10FF0" w:rsidRDefault="00E10FF0" w:rsidP="00B9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F0" w:rsidRDefault="00E10FF0" w:rsidP="00B9273B">
      <w:r>
        <w:separator/>
      </w:r>
    </w:p>
  </w:footnote>
  <w:footnote w:type="continuationSeparator" w:id="0">
    <w:p w:rsidR="00E10FF0" w:rsidRDefault="00E10FF0" w:rsidP="00B9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Logo placeholder" style="width:67.5pt;height:33.75pt" o:bullet="t">
        <v:imagedata r:id="rId1" o:title="template_logo"/>
      </v:shape>
    </w:pict>
  </w:numPicBullet>
  <w:abstractNum w:abstractNumId="0" w15:restartNumberingAfterBreak="0">
    <w:nsid w:val="FFFFFF7C"/>
    <w:multiLevelType w:val="singleLevel"/>
    <w:tmpl w:val="B8844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CC8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6A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62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49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E1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A3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E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E2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E1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A"/>
    <w:rsid w:val="00010191"/>
    <w:rsid w:val="0002039C"/>
    <w:rsid w:val="000653AC"/>
    <w:rsid w:val="000E042A"/>
    <w:rsid w:val="000F6B47"/>
    <w:rsid w:val="000F7D4F"/>
    <w:rsid w:val="00140EA0"/>
    <w:rsid w:val="00142D72"/>
    <w:rsid w:val="00183262"/>
    <w:rsid w:val="0018713B"/>
    <w:rsid w:val="001E4A8B"/>
    <w:rsid w:val="001E4BAA"/>
    <w:rsid w:val="001F0F9F"/>
    <w:rsid w:val="00202E66"/>
    <w:rsid w:val="00244B91"/>
    <w:rsid w:val="002455B1"/>
    <w:rsid w:val="002523E9"/>
    <w:rsid w:val="002614C7"/>
    <w:rsid w:val="002A3167"/>
    <w:rsid w:val="002B5CEA"/>
    <w:rsid w:val="002D1F46"/>
    <w:rsid w:val="002E603B"/>
    <w:rsid w:val="002F6035"/>
    <w:rsid w:val="00304275"/>
    <w:rsid w:val="00311C97"/>
    <w:rsid w:val="003272DA"/>
    <w:rsid w:val="0035067A"/>
    <w:rsid w:val="00354F24"/>
    <w:rsid w:val="003814AA"/>
    <w:rsid w:val="003B1554"/>
    <w:rsid w:val="003B5BF7"/>
    <w:rsid w:val="003E5FCD"/>
    <w:rsid w:val="003F646A"/>
    <w:rsid w:val="00441785"/>
    <w:rsid w:val="00442CDA"/>
    <w:rsid w:val="0045588D"/>
    <w:rsid w:val="004F202D"/>
    <w:rsid w:val="00505D86"/>
    <w:rsid w:val="005209B5"/>
    <w:rsid w:val="00521569"/>
    <w:rsid w:val="005865E7"/>
    <w:rsid w:val="005B7A42"/>
    <w:rsid w:val="005E523F"/>
    <w:rsid w:val="00644CD7"/>
    <w:rsid w:val="00653F29"/>
    <w:rsid w:val="00657E70"/>
    <w:rsid w:val="00663E19"/>
    <w:rsid w:val="00680EBB"/>
    <w:rsid w:val="00704C33"/>
    <w:rsid w:val="00705699"/>
    <w:rsid w:val="00755F57"/>
    <w:rsid w:val="007B38EB"/>
    <w:rsid w:val="007E217B"/>
    <w:rsid w:val="007F242B"/>
    <w:rsid w:val="0080481B"/>
    <w:rsid w:val="00811146"/>
    <w:rsid w:val="008171B1"/>
    <w:rsid w:val="00820427"/>
    <w:rsid w:val="00886D01"/>
    <w:rsid w:val="008C5A0E"/>
    <w:rsid w:val="008E45DF"/>
    <w:rsid w:val="0091111D"/>
    <w:rsid w:val="009355BA"/>
    <w:rsid w:val="00953D43"/>
    <w:rsid w:val="00954EF9"/>
    <w:rsid w:val="00993C35"/>
    <w:rsid w:val="009A0A91"/>
    <w:rsid w:val="009A13C5"/>
    <w:rsid w:val="009C1689"/>
    <w:rsid w:val="009D0ECF"/>
    <w:rsid w:val="009D7158"/>
    <w:rsid w:val="009E071E"/>
    <w:rsid w:val="009E79F1"/>
    <w:rsid w:val="00A21EB8"/>
    <w:rsid w:val="00A42A8C"/>
    <w:rsid w:val="00A472D4"/>
    <w:rsid w:val="00A54A6E"/>
    <w:rsid w:val="00A60D95"/>
    <w:rsid w:val="00A63377"/>
    <w:rsid w:val="00A87BAC"/>
    <w:rsid w:val="00A908B1"/>
    <w:rsid w:val="00AA16FA"/>
    <w:rsid w:val="00AD1385"/>
    <w:rsid w:val="00AD6E6B"/>
    <w:rsid w:val="00B3637F"/>
    <w:rsid w:val="00B451AC"/>
    <w:rsid w:val="00B629A1"/>
    <w:rsid w:val="00B9178F"/>
    <w:rsid w:val="00B9273B"/>
    <w:rsid w:val="00C04171"/>
    <w:rsid w:val="00C157A5"/>
    <w:rsid w:val="00C25F37"/>
    <w:rsid w:val="00C32590"/>
    <w:rsid w:val="00C50F0E"/>
    <w:rsid w:val="00C64428"/>
    <w:rsid w:val="00C650E6"/>
    <w:rsid w:val="00C673FD"/>
    <w:rsid w:val="00C810A3"/>
    <w:rsid w:val="00CA1C8D"/>
    <w:rsid w:val="00CA4BCD"/>
    <w:rsid w:val="00CD1017"/>
    <w:rsid w:val="00CE673C"/>
    <w:rsid w:val="00D02C2D"/>
    <w:rsid w:val="00D10BE7"/>
    <w:rsid w:val="00D719AB"/>
    <w:rsid w:val="00D824D4"/>
    <w:rsid w:val="00D9037D"/>
    <w:rsid w:val="00DF75B5"/>
    <w:rsid w:val="00E020A7"/>
    <w:rsid w:val="00E10FF0"/>
    <w:rsid w:val="00E47F00"/>
    <w:rsid w:val="00E71A37"/>
    <w:rsid w:val="00E764D3"/>
    <w:rsid w:val="00E97E88"/>
    <w:rsid w:val="00EA1397"/>
    <w:rsid w:val="00EB4F05"/>
    <w:rsid w:val="00ED5BBA"/>
    <w:rsid w:val="00EE1891"/>
    <w:rsid w:val="00F1113C"/>
    <w:rsid w:val="00F11E2D"/>
    <w:rsid w:val="00F1654D"/>
    <w:rsid w:val="00F45F0F"/>
    <w:rsid w:val="00F56369"/>
    <w:rsid w:val="00F77FBF"/>
    <w:rsid w:val="00FD70EC"/>
    <w:rsid w:val="00FE069C"/>
    <w:rsid w:val="00FE67BF"/>
    <w:rsid w:val="00FF2091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6E6A4B"/>
  <w15:docId w15:val="{0099057D-A446-448B-82F6-D5BB5CF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91"/>
    <w:rPr>
      <w:rFonts w:asciiTheme="minorHAnsi" w:hAnsiTheme="minorHAnsi"/>
      <w:color w:val="404040" w:themeColor="text1" w:themeTint="BF"/>
      <w:sz w:val="16"/>
      <w:szCs w:val="16"/>
    </w:rPr>
  </w:style>
  <w:style w:type="paragraph" w:styleId="Heading1">
    <w:name w:val="heading 1"/>
    <w:basedOn w:val="Normal"/>
    <w:next w:val="Normal"/>
    <w:autoRedefine/>
    <w:uiPriority w:val="9"/>
    <w:qFormat/>
    <w:rsid w:val="001E4BAA"/>
    <w:pPr>
      <w:keepNext/>
      <w:jc w:val="center"/>
      <w:outlineLvl w:val="0"/>
    </w:pPr>
    <w:rPr>
      <w:rFonts w:asciiTheme="majorHAnsi" w:hAnsiTheme="majorHAnsi" w:cs="Arial"/>
      <w:b/>
      <w:bCs/>
      <w:color w:val="436784" w:themeColor="accent3"/>
      <w:kern w:val="44"/>
      <w:sz w:val="52"/>
      <w:szCs w:val="52"/>
    </w:rPr>
  </w:style>
  <w:style w:type="paragraph" w:styleId="Heading2">
    <w:name w:val="heading 2"/>
    <w:basedOn w:val="DateandNumber"/>
    <w:next w:val="Normal"/>
    <w:link w:val="Heading2Char"/>
    <w:uiPriority w:val="9"/>
    <w:qFormat/>
    <w:rsid w:val="00D9037D"/>
    <w:pPr>
      <w:framePr w:hSpace="180" w:wrap="around" w:hAnchor="text" w:y="-825"/>
      <w:outlineLvl w:val="1"/>
    </w:pPr>
    <w:rPr>
      <w:b/>
      <w:color w:val="436784" w:themeColor="accent3"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44B91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8422A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A1397"/>
    <w:rPr>
      <w:rFonts w:asciiTheme="minorHAnsi" w:hAnsiTheme="minorHAnsi"/>
      <w:b/>
      <w:color w:val="436784" w:themeColor="accent3"/>
      <w:spacing w:val="4"/>
      <w:szCs w:val="16"/>
    </w:rPr>
  </w:style>
  <w:style w:type="paragraph" w:customStyle="1" w:styleId="Amount">
    <w:name w:val="Amount"/>
    <w:basedOn w:val="Normal"/>
    <w:uiPriority w:val="13"/>
    <w:qFormat/>
    <w:rsid w:val="0091111D"/>
    <w:pPr>
      <w:jc w:val="right"/>
    </w:pPr>
  </w:style>
  <w:style w:type="paragraph" w:customStyle="1" w:styleId="DateandNumber">
    <w:name w:val="Date and Number"/>
    <w:basedOn w:val="Normal"/>
    <w:link w:val="DateandNumberChar"/>
    <w:uiPriority w:val="13"/>
    <w:qFormat/>
    <w:rsid w:val="00D9037D"/>
    <w:pPr>
      <w:spacing w:line="264" w:lineRule="auto"/>
      <w:jc w:val="right"/>
    </w:pPr>
    <w:rPr>
      <w:color w:val="auto"/>
      <w:spacing w:val="4"/>
    </w:rPr>
  </w:style>
  <w:style w:type="character" w:customStyle="1" w:styleId="DateandNumberChar">
    <w:name w:val="Date and Number Char"/>
    <w:basedOn w:val="DefaultParagraphFont"/>
    <w:link w:val="DateandNumber"/>
    <w:uiPriority w:val="13"/>
    <w:rsid w:val="00EA1397"/>
    <w:rPr>
      <w:rFonts w:asciiTheme="minorHAnsi" w:hAnsiTheme="minorHAnsi"/>
      <w:spacing w:val="4"/>
      <w:sz w:val="16"/>
      <w:szCs w:val="16"/>
    </w:rPr>
  </w:style>
  <w:style w:type="paragraph" w:customStyle="1" w:styleId="ColumnHeadings">
    <w:name w:val="Column Headings"/>
    <w:basedOn w:val="Normal"/>
    <w:link w:val="ColumnHeadingsChar"/>
    <w:autoRedefine/>
    <w:uiPriority w:val="99"/>
    <w:qFormat/>
    <w:rsid w:val="00D9037D"/>
    <w:pPr>
      <w:jc w:val="center"/>
    </w:pPr>
    <w:rPr>
      <w:b/>
      <w:color w:val="FFFFFF" w:themeColor="background1"/>
      <w:sz w:val="20"/>
    </w:rPr>
  </w:style>
  <w:style w:type="character" w:customStyle="1" w:styleId="ColumnHeadingsChar">
    <w:name w:val="Column Headings Char"/>
    <w:basedOn w:val="Heading2Char"/>
    <w:link w:val="ColumnHeadings"/>
    <w:uiPriority w:val="99"/>
    <w:rsid w:val="00EA1397"/>
    <w:rPr>
      <w:rFonts w:asciiTheme="minorHAnsi" w:hAnsiTheme="minorHAnsi"/>
      <w:b/>
      <w:color w:val="FFFFFF" w:themeColor="background1"/>
      <w:spacing w:val="4"/>
      <w:szCs w:val="16"/>
    </w:rPr>
  </w:style>
  <w:style w:type="paragraph" w:customStyle="1" w:styleId="Slogan">
    <w:name w:val="Slogan"/>
    <w:basedOn w:val="Normal"/>
    <w:uiPriority w:val="10"/>
    <w:qFormat/>
    <w:rsid w:val="00183262"/>
    <w:pPr>
      <w:spacing w:after="60"/>
      <w:outlineLvl w:val="2"/>
    </w:pPr>
    <w:rPr>
      <w:rFonts w:asciiTheme="majorHAnsi" w:hAnsiTheme="majorHAnsi"/>
      <w:color w:val="436784" w:themeColor="accent3"/>
      <w:spacing w:val="4"/>
      <w:sz w:val="18"/>
      <w:szCs w:val="18"/>
    </w:rPr>
  </w:style>
  <w:style w:type="paragraph" w:customStyle="1" w:styleId="ThankYou">
    <w:name w:val="Thank You"/>
    <w:basedOn w:val="Normal"/>
    <w:uiPriority w:val="13"/>
    <w:qFormat/>
    <w:rsid w:val="00354F24"/>
    <w:pPr>
      <w:spacing w:before="260"/>
      <w:jc w:val="center"/>
    </w:pPr>
    <w:rPr>
      <w:rFonts w:asciiTheme="majorHAnsi" w:hAnsiTheme="majorHAnsi"/>
      <w:b/>
      <w:color w:val="436784" w:themeColor="accent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95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97"/>
    <w:rPr>
      <w:rFonts w:ascii="Tahoma" w:hAnsi="Tahoma" w:cs="Tahoma"/>
      <w:color w:val="404040" w:themeColor="text1" w:themeTint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673C"/>
    <w:rPr>
      <w:color w:val="808080"/>
    </w:rPr>
  </w:style>
  <w:style w:type="paragraph" w:customStyle="1" w:styleId="Right-alignedtext">
    <w:name w:val="Right-aligned text"/>
    <w:basedOn w:val="Normal"/>
    <w:uiPriority w:val="11"/>
    <w:qFormat/>
    <w:rsid w:val="00CE673C"/>
    <w:pPr>
      <w:spacing w:line="240" w:lineRule="atLeast"/>
      <w:jc w:val="right"/>
    </w:pPr>
  </w:style>
  <w:style w:type="paragraph" w:customStyle="1" w:styleId="Centered">
    <w:name w:val="Centered"/>
    <w:basedOn w:val="Normal"/>
    <w:uiPriority w:val="13"/>
    <w:qFormat/>
    <w:rsid w:val="00D9037D"/>
    <w:pPr>
      <w:spacing w:before="520"/>
      <w:jc w:val="center"/>
    </w:pPr>
    <w:rPr>
      <w:rFonts w:asciiTheme="majorHAnsi" w:hAnsiTheme="majorHAnsi"/>
      <w:b/>
      <w:color w:val="436784" w:themeColor="accent3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91"/>
    <w:rPr>
      <w:rFonts w:asciiTheme="majorHAnsi" w:eastAsiaTheme="majorEastAsia" w:hAnsiTheme="majorHAnsi" w:cstheme="majorBidi"/>
      <w:i/>
      <w:iCs/>
      <w:color w:val="A8422A" w:themeColor="accent1" w:themeShade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91"/>
    <w:rPr>
      <w:rFonts w:asciiTheme="majorHAnsi" w:eastAsiaTheme="majorEastAsia" w:hAnsiTheme="majorHAnsi" w:cstheme="majorBidi"/>
      <w:color w:val="A8422A" w:themeColor="accent1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91"/>
    <w:rPr>
      <w:rFonts w:asciiTheme="majorHAnsi" w:eastAsiaTheme="majorEastAsia" w:hAnsiTheme="majorHAnsi" w:cstheme="majorBidi"/>
      <w:i/>
      <w:iCs/>
      <w:color w:val="6F2C1C" w:themeColor="accent1" w:themeShade="7F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91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91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44B91"/>
    <w:rPr>
      <w:i/>
      <w:iCs/>
      <w:color w:val="A842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44B91"/>
    <w:pPr>
      <w:pBdr>
        <w:top w:val="single" w:sz="4" w:space="10" w:color="A8422A" w:themeColor="accent1" w:themeShade="BF"/>
        <w:bottom w:val="single" w:sz="4" w:space="10" w:color="A8422A" w:themeColor="accent1" w:themeShade="BF"/>
      </w:pBdr>
      <w:spacing w:before="360" w:after="360"/>
      <w:ind w:left="864" w:right="864"/>
      <w:jc w:val="center"/>
    </w:pPr>
    <w:rPr>
      <w:i/>
      <w:iC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44B91"/>
    <w:rPr>
      <w:rFonts w:asciiTheme="minorHAnsi" w:hAnsiTheme="minorHAnsi"/>
      <w:i/>
      <w:iCs/>
      <w:color w:val="A8422A" w:themeColor="accent1" w:themeShade="BF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44B91"/>
    <w:rPr>
      <w:b/>
      <w:bCs/>
      <w:caps w:val="0"/>
      <w:smallCaps/>
      <w:color w:val="A8422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44B91"/>
    <w:pPr>
      <w:pBdr>
        <w:top w:val="single" w:sz="2" w:space="10" w:color="A8422A" w:themeColor="accent1" w:themeShade="BF"/>
        <w:left w:val="single" w:sz="2" w:space="10" w:color="A8422A" w:themeColor="accent1" w:themeShade="BF"/>
        <w:bottom w:val="single" w:sz="2" w:space="10" w:color="A8422A" w:themeColor="accent1" w:themeShade="BF"/>
        <w:right w:val="single" w:sz="2" w:space="10" w:color="A8422A" w:themeColor="accent1" w:themeShade="BF"/>
      </w:pBdr>
      <w:ind w:left="1152" w:right="1152"/>
    </w:pPr>
    <w:rPr>
      <w:rFonts w:eastAsiaTheme="minorEastAsia" w:cstheme="minorBidi"/>
      <w:i/>
      <w:iCs/>
      <w:color w:val="A8422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44B91"/>
    <w:rPr>
      <w:color w:val="0F546C" w:themeColor="accent6" w:themeShade="40"/>
      <w:u w:val="single"/>
    </w:rPr>
  </w:style>
  <w:style w:type="table" w:styleId="ListTable4-Accent5">
    <w:name w:val="List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87B3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354F24"/>
    <w:tblPr>
      <w:tblStyleRowBandSize w:val="1"/>
      <w:tblStyleColBandSize w:val="1"/>
      <w:tblBorders>
        <w:top w:val="single" w:sz="4" w:space="0" w:color="87B3D8" w:themeColor="accent5" w:themeTint="99"/>
        <w:bottom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  <w:insideV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  <w:insideV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3C81B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y\AppData\Roaming\Microsoft\Templates\Sales%20receipt%20(Simple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C36E7B9AA74C5EB098B9EFFA29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673A-D063-476A-952F-F2FBD7E4BE68}"/>
      </w:docPartPr>
      <w:docPartBody>
        <w:p w:rsidR="00000000" w:rsidRDefault="00A34BC2">
          <w:pPr>
            <w:pStyle w:val="8DC36E7B9AA74C5EB098B9EFFA294D6F"/>
          </w:pPr>
          <w:r w:rsidRPr="005E523F">
            <w:rPr>
              <w:rStyle w:val="Heading2Char"/>
              <w:rFonts w:eastAsiaTheme="minorEastAsia"/>
              <w:szCs w:val="20"/>
            </w:rPr>
            <w:t>Date:</w:t>
          </w:r>
        </w:p>
      </w:docPartBody>
    </w:docPart>
    <w:docPart>
      <w:docPartPr>
        <w:name w:val="7BDEF3AA9CE04C4B8A78595DBA028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7B3E-7889-4F52-96E8-3A00F878EAE3}"/>
      </w:docPartPr>
      <w:docPartBody>
        <w:p w:rsidR="00000000" w:rsidRDefault="00A34BC2">
          <w:pPr>
            <w:pStyle w:val="7BDEF3AA9CE04C4B8A78595DBA0286A5"/>
          </w:pPr>
          <w:r>
            <w:t>Receipt</w:t>
          </w:r>
          <w:r w:rsidRPr="000E042A">
            <w:t xml:space="preserve"> #</w:t>
          </w:r>
        </w:p>
      </w:docPartBody>
    </w:docPart>
    <w:docPart>
      <w:docPartPr>
        <w:name w:val="9AE3B88DFB954F3690CEAE6FFAB0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9E207-80C7-477A-9003-931CC5FBF27C}"/>
      </w:docPartPr>
      <w:docPartBody>
        <w:p w:rsidR="00000000" w:rsidRDefault="00A34BC2">
          <w:pPr>
            <w:pStyle w:val="9AE3B88DFB954F3690CEAE6FFAB037F4"/>
          </w:pPr>
          <w:r w:rsidRPr="00D9037D">
            <w:t>Sold</w:t>
          </w:r>
          <w:r w:rsidRPr="00CE673C">
            <w:t xml:space="preserve"> To</w:t>
          </w:r>
        </w:p>
      </w:docPartBody>
    </w:docPart>
    <w:docPart>
      <w:docPartPr>
        <w:name w:val="A16D63AE7ED54DB2875F90AF221C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B914-8A4A-4C40-848B-7DA2282E6F16}"/>
      </w:docPartPr>
      <w:docPartBody>
        <w:p w:rsidR="00000000" w:rsidRDefault="00A34BC2">
          <w:pPr>
            <w:pStyle w:val="A16D63AE7ED54DB2875F90AF221C9BA3"/>
          </w:pPr>
          <w:r w:rsidRPr="00354F24">
            <w:rPr>
              <w:color w:val="000000" w:themeColor="text1"/>
            </w:rPr>
            <w:t>Payment Method</w:t>
          </w:r>
        </w:p>
      </w:docPartBody>
    </w:docPart>
    <w:docPart>
      <w:docPartPr>
        <w:name w:val="6EB5BE2318884F11834134747CB0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330D-D13F-4A1C-84B9-30906D5A815A}"/>
      </w:docPartPr>
      <w:docPartBody>
        <w:p w:rsidR="00000000" w:rsidRDefault="00A34BC2">
          <w:pPr>
            <w:pStyle w:val="6EB5BE2318884F11834134747CB01D8D"/>
          </w:pPr>
          <w:r w:rsidRPr="00354F24">
            <w:rPr>
              <w:color w:val="000000" w:themeColor="text1"/>
            </w:rPr>
            <w:t>Check No.</w:t>
          </w:r>
        </w:p>
      </w:docPartBody>
    </w:docPart>
    <w:docPart>
      <w:docPartPr>
        <w:name w:val="A66CBC4B45864C9B8AEA5CB48753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E506-2F19-4CB2-912E-C540E8287715}"/>
      </w:docPartPr>
      <w:docPartBody>
        <w:p w:rsidR="00000000" w:rsidRDefault="00A34BC2">
          <w:pPr>
            <w:pStyle w:val="A66CBC4B45864C9B8AEA5CB48753A656"/>
          </w:pPr>
          <w:r w:rsidRPr="00354F24">
            <w:rPr>
              <w:color w:val="000000" w:themeColor="text1"/>
            </w:rPr>
            <w:t>Job</w:t>
          </w:r>
        </w:p>
      </w:docPartBody>
    </w:docPart>
    <w:docPart>
      <w:docPartPr>
        <w:name w:val="D12BDC2DF4BD49F3B3FEA168CBF7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7FEA-9E3A-478D-AD0A-17A79FC1527D}"/>
      </w:docPartPr>
      <w:docPartBody>
        <w:p w:rsidR="00000000" w:rsidRDefault="00A34BC2">
          <w:pPr>
            <w:pStyle w:val="D12BDC2DF4BD49F3B3FEA168CBF731E6"/>
          </w:pPr>
          <w:r>
            <w:t>Qty</w:t>
          </w:r>
        </w:p>
      </w:docPartBody>
    </w:docPart>
    <w:docPart>
      <w:docPartPr>
        <w:name w:val="056ADB597C2A4AEDA0B4768C627D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9252-4968-4D3D-A4CA-F8EAAD737285}"/>
      </w:docPartPr>
      <w:docPartBody>
        <w:p w:rsidR="00000000" w:rsidRDefault="00A34BC2">
          <w:pPr>
            <w:pStyle w:val="056ADB597C2A4AEDA0B4768C627D8B05"/>
          </w:pPr>
          <w:r>
            <w:t>Item #</w:t>
          </w:r>
        </w:p>
      </w:docPartBody>
    </w:docPart>
    <w:docPart>
      <w:docPartPr>
        <w:name w:val="A9BD2556BB8D442CB9391EC16001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6BF3-7060-4500-AD55-FC9F0279B7FB}"/>
      </w:docPartPr>
      <w:docPartBody>
        <w:p w:rsidR="00000000" w:rsidRDefault="00A34BC2">
          <w:pPr>
            <w:pStyle w:val="A9BD2556BB8D442CB9391EC160013174"/>
          </w:pPr>
          <w:r>
            <w:t>Description</w:t>
          </w:r>
        </w:p>
      </w:docPartBody>
    </w:docPart>
    <w:docPart>
      <w:docPartPr>
        <w:name w:val="FA17C243614247F1A1B0F139B23C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257E-D684-4F85-899D-E4CEA860BE91}"/>
      </w:docPartPr>
      <w:docPartBody>
        <w:p w:rsidR="00000000" w:rsidRDefault="00A34BC2">
          <w:pPr>
            <w:pStyle w:val="FA17C243614247F1A1B0F139B23CBC35"/>
          </w:pPr>
          <w:r>
            <w:t>Unit Price</w:t>
          </w:r>
        </w:p>
      </w:docPartBody>
    </w:docPart>
    <w:docPart>
      <w:docPartPr>
        <w:name w:val="AE70CB4732904FBAA43824B499C0D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3884-D9FC-4038-89DF-F4D981D534FD}"/>
      </w:docPartPr>
      <w:docPartBody>
        <w:p w:rsidR="00000000" w:rsidRDefault="00A34BC2">
          <w:pPr>
            <w:pStyle w:val="AE70CB4732904FBAA43824B499C0D894"/>
          </w:pPr>
          <w:r>
            <w:t>Discount</w:t>
          </w:r>
        </w:p>
      </w:docPartBody>
    </w:docPart>
    <w:docPart>
      <w:docPartPr>
        <w:name w:val="886920BF723E466096DADC66857B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ACC6-ACE5-4880-8D4D-CA347181AF33}"/>
      </w:docPartPr>
      <w:docPartBody>
        <w:p w:rsidR="00000000" w:rsidRDefault="00A34BC2">
          <w:pPr>
            <w:pStyle w:val="886920BF723E466096DADC66857BADF4"/>
          </w:pPr>
          <w:r>
            <w:t>Line Total</w:t>
          </w:r>
        </w:p>
      </w:docPartBody>
    </w:docPart>
    <w:docPart>
      <w:docPartPr>
        <w:name w:val="0CBD09D83F254852B9F0964CBDFD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CBE8-6D7E-4229-8225-6F43213314AE}"/>
      </w:docPartPr>
      <w:docPartBody>
        <w:p w:rsidR="00000000" w:rsidRDefault="00A34BC2">
          <w:pPr>
            <w:pStyle w:val="0CBD09D83F254852B9F0964CBDFD2ECF"/>
          </w:pPr>
          <w:r w:rsidRPr="00CE673C">
            <w:t>Total Discount</w:t>
          </w:r>
        </w:p>
      </w:docPartBody>
    </w:docPart>
    <w:docPart>
      <w:docPartPr>
        <w:name w:val="613EBF253C464EBD92BA8B53B64D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5565-CF24-4865-B079-574382EA0AC6}"/>
      </w:docPartPr>
      <w:docPartBody>
        <w:p w:rsidR="00000000" w:rsidRDefault="00A34BC2">
          <w:pPr>
            <w:pStyle w:val="613EBF253C464EBD92BA8B53B64DB578"/>
          </w:pPr>
          <w:r w:rsidRPr="00CE673C">
            <w:t>Subtotal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99"/>
    <w:rsid w:val="00203099"/>
    <w:rsid w:val="00A3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framePr w:hSpace="180" w:wrap="around" w:hAnchor="text" w:y="-825"/>
      <w:spacing w:after="0" w:line="264" w:lineRule="auto"/>
      <w:jc w:val="right"/>
      <w:outlineLvl w:val="1"/>
    </w:pPr>
    <w:rPr>
      <w:rFonts w:eastAsia="Times New Roman" w:cs="Times New Roman"/>
      <w:b/>
      <w:color w:val="A5A5A5" w:themeColor="accent3"/>
      <w:spacing w:val="4"/>
      <w:sz w:val="20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3F09B3D287428CB5268BEC9B8E4F85">
    <w:name w:val="4B3F09B3D287428CB5268BEC9B8E4F85"/>
  </w:style>
  <w:style w:type="paragraph" w:customStyle="1" w:styleId="55C7A19F81434063A1D8FAF88D3B1E05">
    <w:name w:val="55C7A19F81434063A1D8FAF88D3B1E05"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eastAsia="Times New Roman" w:cs="Times New Roman"/>
      <w:b/>
      <w:color w:val="A5A5A5" w:themeColor="accent3"/>
      <w:spacing w:val="4"/>
      <w:sz w:val="20"/>
      <w:szCs w:val="16"/>
      <w:lang w:val="en-US" w:eastAsia="en-US"/>
    </w:rPr>
  </w:style>
  <w:style w:type="paragraph" w:customStyle="1" w:styleId="8DC36E7B9AA74C5EB098B9EFFA294D6F">
    <w:name w:val="8DC36E7B9AA74C5EB098B9EFFA294D6F"/>
  </w:style>
  <w:style w:type="paragraph" w:customStyle="1" w:styleId="BA16E93AF57A4B57B5E3E2739D6E1D4C">
    <w:name w:val="BA16E93AF57A4B57B5E3E2739D6E1D4C"/>
  </w:style>
  <w:style w:type="paragraph" w:customStyle="1" w:styleId="7BDEF3AA9CE04C4B8A78595DBA0286A5">
    <w:name w:val="7BDEF3AA9CE04C4B8A78595DBA0286A5"/>
  </w:style>
  <w:style w:type="paragraph" w:customStyle="1" w:styleId="0933AE6A7CF046EF885BC1BFEFF19621">
    <w:name w:val="0933AE6A7CF046EF885BC1BFEFF19621"/>
  </w:style>
  <w:style w:type="paragraph" w:customStyle="1" w:styleId="9AE3B88DFB954F3690CEAE6FFAB037F4">
    <w:name w:val="9AE3B88DFB954F3690CEAE6FFAB037F4"/>
  </w:style>
  <w:style w:type="paragraph" w:customStyle="1" w:styleId="8BAEE72753804AC395B3FD0252B8AB1B">
    <w:name w:val="8BAEE72753804AC395B3FD0252B8AB1B"/>
  </w:style>
  <w:style w:type="paragraph" w:customStyle="1" w:styleId="66B3938163E5415590D44548D460810E">
    <w:name w:val="66B3938163E5415590D44548D460810E"/>
  </w:style>
  <w:style w:type="paragraph" w:customStyle="1" w:styleId="9DD18009B1F84E73A5FA0400B6AF3757">
    <w:name w:val="9DD18009B1F84E73A5FA0400B6AF3757"/>
  </w:style>
  <w:style w:type="paragraph" w:customStyle="1" w:styleId="68B3C52BB1F045209FDFE54C99385F47">
    <w:name w:val="68B3C52BB1F045209FDFE54C99385F47"/>
  </w:style>
  <w:style w:type="paragraph" w:customStyle="1" w:styleId="DD900796397B4C36A505E2F6204E0936">
    <w:name w:val="DD900796397B4C36A505E2F6204E0936"/>
  </w:style>
  <w:style w:type="paragraph" w:customStyle="1" w:styleId="2FF2B3D9072646A5823C1086F47476D9">
    <w:name w:val="2FF2B3D9072646A5823C1086F47476D9"/>
  </w:style>
  <w:style w:type="paragraph" w:customStyle="1" w:styleId="8E92B07065584FE781C1F1DEFC167471">
    <w:name w:val="8E92B07065584FE781C1F1DEFC167471"/>
  </w:style>
  <w:style w:type="paragraph" w:customStyle="1" w:styleId="A16D63AE7ED54DB2875F90AF221C9BA3">
    <w:name w:val="A16D63AE7ED54DB2875F90AF221C9BA3"/>
  </w:style>
  <w:style w:type="paragraph" w:customStyle="1" w:styleId="6EB5BE2318884F11834134747CB01D8D">
    <w:name w:val="6EB5BE2318884F11834134747CB01D8D"/>
  </w:style>
  <w:style w:type="paragraph" w:customStyle="1" w:styleId="A66CBC4B45864C9B8AEA5CB48753A656">
    <w:name w:val="A66CBC4B45864C9B8AEA5CB48753A656"/>
  </w:style>
  <w:style w:type="paragraph" w:customStyle="1" w:styleId="D12BDC2DF4BD49F3B3FEA168CBF731E6">
    <w:name w:val="D12BDC2DF4BD49F3B3FEA168CBF731E6"/>
  </w:style>
  <w:style w:type="paragraph" w:customStyle="1" w:styleId="056ADB597C2A4AEDA0B4768C627D8B05">
    <w:name w:val="056ADB597C2A4AEDA0B4768C627D8B05"/>
  </w:style>
  <w:style w:type="paragraph" w:customStyle="1" w:styleId="A9BD2556BB8D442CB9391EC160013174">
    <w:name w:val="A9BD2556BB8D442CB9391EC160013174"/>
  </w:style>
  <w:style w:type="paragraph" w:customStyle="1" w:styleId="FA17C243614247F1A1B0F139B23CBC35">
    <w:name w:val="FA17C243614247F1A1B0F139B23CBC35"/>
  </w:style>
  <w:style w:type="paragraph" w:customStyle="1" w:styleId="AE70CB4732904FBAA43824B499C0D894">
    <w:name w:val="AE70CB4732904FBAA43824B499C0D894"/>
  </w:style>
  <w:style w:type="paragraph" w:customStyle="1" w:styleId="886920BF723E466096DADC66857BADF4">
    <w:name w:val="886920BF723E466096DADC66857BADF4"/>
  </w:style>
  <w:style w:type="paragraph" w:customStyle="1" w:styleId="0CBD09D83F254852B9F0964CBDFD2ECF">
    <w:name w:val="0CBD09D83F254852B9F0964CBDFD2ECF"/>
  </w:style>
  <w:style w:type="paragraph" w:customStyle="1" w:styleId="613EBF253C464EBD92BA8B53B64DB578">
    <w:name w:val="613EBF253C464EBD92BA8B53B64DB578"/>
  </w:style>
  <w:style w:type="paragraph" w:customStyle="1" w:styleId="C6E90BBDFE4F4A2B9BBAFBD701EE1402">
    <w:name w:val="C6E90BBDFE4F4A2B9BBAFBD701EE1402"/>
  </w:style>
  <w:style w:type="paragraph" w:customStyle="1" w:styleId="BCB4676765F14DCCB054D9100AF5D164">
    <w:name w:val="BCB4676765F14DCCB054D9100AF5D164"/>
  </w:style>
  <w:style w:type="paragraph" w:customStyle="1" w:styleId="F2C429155216475087F8A29D165DF569">
    <w:name w:val="F2C429155216475087F8A29D165DF569"/>
  </w:style>
  <w:style w:type="paragraph" w:customStyle="1" w:styleId="B368A332D58746E4980D123C08885E13">
    <w:name w:val="B368A332D58746E4980D123C08885E13"/>
  </w:style>
  <w:style w:type="paragraph" w:customStyle="1" w:styleId="665D1543FEC040C694ABA51DD206087E">
    <w:name w:val="665D1543FEC040C694ABA51DD206087E"/>
  </w:style>
  <w:style w:type="paragraph" w:customStyle="1" w:styleId="80FCB54075AA44AB8CCF96121AA1C45C">
    <w:name w:val="80FCB54075AA44AB8CCF96121AA1C45C"/>
  </w:style>
  <w:style w:type="paragraph" w:customStyle="1" w:styleId="124CB086B28545998AE7DFC2B01191A4">
    <w:name w:val="124CB086B28545998AE7DFC2B01191A4"/>
  </w:style>
  <w:style w:type="paragraph" w:customStyle="1" w:styleId="2118B3E339DA4B64B37093E7D4B6A2D5">
    <w:name w:val="2118B3E339DA4B64B37093E7D4B6A2D5"/>
  </w:style>
  <w:style w:type="paragraph" w:customStyle="1" w:styleId="BFA828A8616C47A28969FD7B0F87CF9C">
    <w:name w:val="BFA828A8616C47A28969FD7B0F87CF9C"/>
  </w:style>
  <w:style w:type="paragraph" w:customStyle="1" w:styleId="529D5899D61D4365B5E31882A4B150A6">
    <w:name w:val="529D5899D61D4365B5E31882A4B150A6"/>
    <w:rsid w:val="00203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6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436784"/>
      </a:accent3>
      <a:accent4>
        <a:srgbClr val="8C7B70"/>
      </a:accent4>
      <a:accent5>
        <a:srgbClr val="3C81BA"/>
      </a:accent5>
      <a:accent6>
        <a:srgbClr val="F1FAFD"/>
      </a:accent6>
      <a:hlink>
        <a:srgbClr val="00A3D6"/>
      </a:hlink>
      <a:folHlink>
        <a:srgbClr val="694F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receipt (Simple Blue design)</Template>
  <TotalTime>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Mercy</dc:creator>
  <cp:lastModifiedBy>Mercy Chikhosi</cp:lastModifiedBy>
  <cp:revision>5</cp:revision>
  <cp:lastPrinted>2004-09-20T20:32:00Z</cp:lastPrinted>
  <dcterms:created xsi:type="dcterms:W3CDTF">2020-08-19T15:43:00Z</dcterms:created>
  <dcterms:modified xsi:type="dcterms:W3CDTF">2020-08-19T16:07:00Z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TC011503361033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