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29" w:rsidRDefault="00984D29">
      <w:pPr>
        <w:rPr>
          <w:lang w:val="es-NI"/>
        </w:rPr>
      </w:pPr>
      <w:r>
        <w:rPr>
          <w:lang w:val="es-NI"/>
        </w:rPr>
        <w:t>10/02/16</w:t>
      </w:r>
    </w:p>
    <w:p w:rsidR="00710C49" w:rsidRDefault="009611C5">
      <w:pPr>
        <w:rPr>
          <w:lang w:val="es-NI"/>
        </w:rPr>
      </w:pPr>
      <w:r w:rsidRPr="0021085C">
        <w:rPr>
          <w:lang w:val="es-NI"/>
        </w:rPr>
        <w:t>Plan de “Yo Soy Malala” para el grupo de los miércoles a las 5pm</w:t>
      </w:r>
    </w:p>
    <w:p w:rsidR="008F62F1" w:rsidRPr="0021085C" w:rsidRDefault="008F62F1">
      <w:pPr>
        <w:rPr>
          <w:lang w:val="es-NI"/>
        </w:rPr>
      </w:pPr>
      <w:r>
        <w:rPr>
          <w:lang w:val="es-NI"/>
        </w:rPr>
        <w:t>Para Pastora y/o Juanita</w:t>
      </w:r>
    </w:p>
    <w:p w:rsidR="009611C5" w:rsidRPr="0021085C" w:rsidRDefault="009611C5" w:rsidP="009611C5">
      <w:pPr>
        <w:pStyle w:val="ListParagraph"/>
        <w:numPr>
          <w:ilvl w:val="0"/>
          <w:numId w:val="1"/>
        </w:numPr>
        <w:rPr>
          <w:lang w:val="es-NI"/>
        </w:rPr>
      </w:pPr>
      <w:r w:rsidRPr="0021085C">
        <w:rPr>
          <w:lang w:val="es-NI"/>
        </w:rPr>
        <w:t>Toma asistencia (5 minutos)</w:t>
      </w:r>
    </w:p>
    <w:p w:rsidR="009611C5" w:rsidRPr="0021085C" w:rsidRDefault="009611C5" w:rsidP="009611C5">
      <w:pPr>
        <w:pStyle w:val="ListParagraph"/>
        <w:numPr>
          <w:ilvl w:val="1"/>
          <w:numId w:val="1"/>
        </w:numPr>
        <w:rPr>
          <w:lang w:val="es-NI"/>
        </w:rPr>
      </w:pPr>
      <w:r w:rsidRPr="0021085C">
        <w:rPr>
          <w:lang w:val="es-NI"/>
        </w:rPr>
        <w:t>Use el folder y marque con x</w:t>
      </w:r>
    </w:p>
    <w:p w:rsidR="009611C5" w:rsidRPr="0021085C" w:rsidRDefault="009611C5" w:rsidP="009611C5">
      <w:pPr>
        <w:pStyle w:val="ListParagraph"/>
        <w:numPr>
          <w:ilvl w:val="0"/>
          <w:numId w:val="1"/>
        </w:numPr>
        <w:rPr>
          <w:lang w:val="es-NI"/>
        </w:rPr>
      </w:pPr>
      <w:r w:rsidRPr="0021085C">
        <w:rPr>
          <w:lang w:val="es-NI"/>
        </w:rPr>
        <w:t xml:space="preserve">Dinámica: </w:t>
      </w:r>
      <w:proofErr w:type="spellStart"/>
      <w:r w:rsidR="00984D29">
        <w:rPr>
          <w:lang w:val="es-NI"/>
        </w:rPr>
        <w:t>Pictionary</w:t>
      </w:r>
      <w:proofErr w:type="spellEnd"/>
      <w:r w:rsidR="00984D29">
        <w:rPr>
          <w:lang w:val="es-NI"/>
        </w:rPr>
        <w:t xml:space="preserve"> (10</w:t>
      </w:r>
      <w:r w:rsidRPr="0021085C">
        <w:rPr>
          <w:lang w:val="es-NI"/>
        </w:rPr>
        <w:t xml:space="preserve"> minutos)</w:t>
      </w:r>
    </w:p>
    <w:p w:rsidR="00984D29" w:rsidRDefault="00984D29" w:rsidP="009611C5">
      <w:pPr>
        <w:pStyle w:val="ListParagraph"/>
        <w:numPr>
          <w:ilvl w:val="1"/>
          <w:numId w:val="1"/>
        </w:numPr>
        <w:rPr>
          <w:lang w:val="es-NI"/>
        </w:rPr>
      </w:pPr>
      <w:r>
        <w:rPr>
          <w:lang w:val="es-NI"/>
        </w:rPr>
        <w:t>Forme 2 equipos de fila frente la pizarra blanca. Las 2 personas en primer lugar en la fila van a empezar. La facilitadora va a ensenar esas dos personas un papelito. Las dos personas tienen que dibujar lo que dice en el papelito para que su equipo adivine lo que dice en el papelito. El equipo que adivina primero, gana un punto.</w:t>
      </w:r>
    </w:p>
    <w:p w:rsidR="009611C5" w:rsidRPr="0021085C" w:rsidRDefault="00984D29" w:rsidP="009611C5">
      <w:pPr>
        <w:pStyle w:val="ListParagraph"/>
        <w:numPr>
          <w:ilvl w:val="1"/>
          <w:numId w:val="1"/>
        </w:numPr>
        <w:rPr>
          <w:lang w:val="es-NI"/>
        </w:rPr>
      </w:pPr>
      <w:r>
        <w:rPr>
          <w:lang w:val="es-NI"/>
        </w:rPr>
        <w:t>Haga uno</w:t>
      </w:r>
      <w:r w:rsidR="009611C5" w:rsidRPr="0021085C">
        <w:rPr>
          <w:lang w:val="es-NI"/>
        </w:rPr>
        <w:t xml:space="preserve">s 3 </w:t>
      </w:r>
      <w:r>
        <w:rPr>
          <w:lang w:val="es-NI"/>
        </w:rPr>
        <w:t>papelitos que tiene que ver con la lectura</w:t>
      </w:r>
      <w:r w:rsidR="009611C5" w:rsidRPr="0021085C">
        <w:rPr>
          <w:lang w:val="es-NI"/>
        </w:rPr>
        <w:t xml:space="preserve">. </w:t>
      </w:r>
    </w:p>
    <w:p w:rsidR="009611C5" w:rsidRPr="0021085C" w:rsidRDefault="009611C5" w:rsidP="009611C5">
      <w:pPr>
        <w:pStyle w:val="ListParagraph"/>
        <w:numPr>
          <w:ilvl w:val="0"/>
          <w:numId w:val="1"/>
        </w:numPr>
        <w:rPr>
          <w:lang w:val="es-NI"/>
        </w:rPr>
      </w:pPr>
      <w:r w:rsidRPr="0021085C">
        <w:rPr>
          <w:lang w:val="es-NI"/>
        </w:rPr>
        <w:t xml:space="preserve">Discusión </w:t>
      </w:r>
      <w:r w:rsidR="00FA7E65">
        <w:rPr>
          <w:lang w:val="es-NI"/>
        </w:rPr>
        <w:t>(5</w:t>
      </w:r>
      <w:r w:rsidR="000949C9" w:rsidRPr="0021085C">
        <w:rPr>
          <w:lang w:val="es-NI"/>
        </w:rPr>
        <w:t xml:space="preserve"> minutos)</w:t>
      </w:r>
    </w:p>
    <w:p w:rsidR="009611C5" w:rsidRPr="0021085C" w:rsidRDefault="007E75E6" w:rsidP="009611C5">
      <w:pPr>
        <w:pStyle w:val="ListParagraph"/>
        <w:numPr>
          <w:ilvl w:val="1"/>
          <w:numId w:val="1"/>
        </w:numPr>
        <w:rPr>
          <w:lang w:val="es-NI"/>
        </w:rPr>
      </w:pPr>
      <w:r>
        <w:rPr>
          <w:lang w:val="es-NI"/>
        </w:rPr>
        <w:t>¿</w:t>
      </w:r>
      <w:r w:rsidR="00395207" w:rsidRPr="0021085C">
        <w:rPr>
          <w:lang w:val="es-NI"/>
        </w:rPr>
        <w:t>Cómo</w:t>
      </w:r>
      <w:r w:rsidR="009611C5" w:rsidRPr="0021085C">
        <w:rPr>
          <w:lang w:val="es-NI"/>
        </w:rPr>
        <w:t xml:space="preserve"> les pareció lo que han leído?</w:t>
      </w:r>
    </w:p>
    <w:p w:rsidR="00984D29" w:rsidRDefault="00984D29" w:rsidP="009611C5">
      <w:pPr>
        <w:pStyle w:val="ListParagraph"/>
        <w:numPr>
          <w:ilvl w:val="1"/>
          <w:numId w:val="1"/>
        </w:numPr>
        <w:rPr>
          <w:lang w:val="es-NI"/>
        </w:rPr>
      </w:pPr>
      <w:r>
        <w:rPr>
          <w:lang w:val="es-NI"/>
        </w:rPr>
        <w:t xml:space="preserve">Para ustedes, </w:t>
      </w:r>
      <w:r w:rsidR="00D14C2C">
        <w:rPr>
          <w:lang w:val="es-NI"/>
        </w:rPr>
        <w:t>¿qué</w:t>
      </w:r>
      <w:r>
        <w:rPr>
          <w:lang w:val="es-NI"/>
        </w:rPr>
        <w:t xml:space="preserve"> son los mensajes </w:t>
      </w:r>
      <w:r w:rsidR="00D14C2C">
        <w:rPr>
          <w:lang w:val="es-NI"/>
        </w:rPr>
        <w:t>más</w:t>
      </w:r>
      <w:r>
        <w:rPr>
          <w:lang w:val="es-NI"/>
        </w:rPr>
        <w:t xml:space="preserve"> fuertes de Malala?</w:t>
      </w:r>
    </w:p>
    <w:p w:rsidR="00984D29" w:rsidRDefault="00D14C2C" w:rsidP="009611C5">
      <w:pPr>
        <w:pStyle w:val="ListParagraph"/>
        <w:numPr>
          <w:ilvl w:val="1"/>
          <w:numId w:val="1"/>
        </w:numPr>
        <w:rPr>
          <w:lang w:val="es-NI"/>
        </w:rPr>
      </w:pPr>
      <w:r>
        <w:rPr>
          <w:lang w:val="es-NI"/>
        </w:rPr>
        <w:t>¿</w:t>
      </w:r>
      <w:r w:rsidR="00984D29">
        <w:rPr>
          <w:lang w:val="es-NI"/>
        </w:rPr>
        <w:t xml:space="preserve">Que </w:t>
      </w:r>
      <w:r>
        <w:rPr>
          <w:lang w:val="es-NI"/>
        </w:rPr>
        <w:t>han aprendido</w:t>
      </w:r>
      <w:r w:rsidR="00984D29">
        <w:rPr>
          <w:lang w:val="es-NI"/>
        </w:rPr>
        <w:t xml:space="preserve">? </w:t>
      </w:r>
      <w:r>
        <w:rPr>
          <w:lang w:val="es-NI"/>
        </w:rPr>
        <w:t>¿Están</w:t>
      </w:r>
      <w:r w:rsidR="00984D29">
        <w:rPr>
          <w:lang w:val="es-NI"/>
        </w:rPr>
        <w:t xml:space="preserve"> inspirados hacer algo?</w:t>
      </w:r>
    </w:p>
    <w:p w:rsidR="00FA7E65" w:rsidRDefault="00984D29" w:rsidP="0030646E">
      <w:pPr>
        <w:pStyle w:val="ListParagraph"/>
        <w:numPr>
          <w:ilvl w:val="0"/>
          <w:numId w:val="1"/>
        </w:numPr>
        <w:rPr>
          <w:lang w:val="es-NI"/>
        </w:rPr>
      </w:pPr>
      <w:r>
        <w:rPr>
          <w:lang w:val="es-NI"/>
        </w:rPr>
        <w:t>Repaso de la d</w:t>
      </w:r>
      <w:r w:rsidR="00FA7E65">
        <w:rPr>
          <w:lang w:val="es-NI"/>
        </w:rPr>
        <w:t xml:space="preserve">iferencia entre sexo y </w:t>
      </w:r>
      <w:r w:rsidR="007E75E6">
        <w:rPr>
          <w:lang w:val="es-NI"/>
        </w:rPr>
        <w:t>género</w:t>
      </w:r>
      <w:r>
        <w:rPr>
          <w:lang w:val="es-NI"/>
        </w:rPr>
        <w:t xml:space="preserve"> (</w:t>
      </w:r>
      <w:r w:rsidR="00FA7E65">
        <w:rPr>
          <w:lang w:val="es-NI"/>
        </w:rPr>
        <w:t>5 minutos)</w:t>
      </w:r>
    </w:p>
    <w:p w:rsidR="00FA7E65" w:rsidRDefault="00984D29" w:rsidP="00FA7E65">
      <w:pPr>
        <w:pStyle w:val="ListParagraph"/>
        <w:numPr>
          <w:ilvl w:val="1"/>
          <w:numId w:val="1"/>
        </w:numPr>
        <w:rPr>
          <w:lang w:val="es-NI"/>
        </w:rPr>
      </w:pPr>
      <w:r>
        <w:rPr>
          <w:lang w:val="es-NI"/>
        </w:rPr>
        <w:t>2</w:t>
      </w:r>
      <w:r w:rsidR="00FA7E65">
        <w:rPr>
          <w:lang w:val="es-NI"/>
        </w:rPr>
        <w:t xml:space="preserve"> grupos/pareja (5 minutos)</w:t>
      </w:r>
    </w:p>
    <w:p w:rsidR="00FA7E65" w:rsidRPr="00984D29" w:rsidRDefault="00FA7E65" w:rsidP="00984D29">
      <w:pPr>
        <w:pStyle w:val="ListParagraph"/>
        <w:numPr>
          <w:ilvl w:val="2"/>
          <w:numId w:val="1"/>
        </w:numPr>
        <w:rPr>
          <w:lang w:val="es-NI"/>
        </w:rPr>
      </w:pPr>
      <w:r>
        <w:rPr>
          <w:lang w:val="es-NI"/>
        </w:rPr>
        <w:t xml:space="preserve">Roles de </w:t>
      </w:r>
      <w:r w:rsidR="00395207">
        <w:rPr>
          <w:lang w:val="es-NI"/>
        </w:rPr>
        <w:t>género</w:t>
      </w:r>
      <w:r>
        <w:rPr>
          <w:lang w:val="es-NI"/>
        </w:rPr>
        <w:t xml:space="preserve"> de mujeres en Nicaragua</w:t>
      </w:r>
      <w:r w:rsidR="00984D29">
        <w:rPr>
          <w:lang w:val="es-NI"/>
        </w:rPr>
        <w:t xml:space="preserve"> y r</w:t>
      </w:r>
      <w:r w:rsidRPr="00984D29">
        <w:rPr>
          <w:lang w:val="es-NI"/>
        </w:rPr>
        <w:t xml:space="preserve">oles de </w:t>
      </w:r>
      <w:r w:rsidR="00395207" w:rsidRPr="00984D29">
        <w:rPr>
          <w:lang w:val="es-NI"/>
        </w:rPr>
        <w:t>género</w:t>
      </w:r>
      <w:r w:rsidRPr="00984D29">
        <w:rPr>
          <w:lang w:val="es-NI"/>
        </w:rPr>
        <w:t xml:space="preserve"> de hombres en Nicaragua</w:t>
      </w:r>
    </w:p>
    <w:p w:rsidR="00FA7E65" w:rsidRPr="00984D29" w:rsidRDefault="00FA7E65" w:rsidP="00984D29">
      <w:pPr>
        <w:pStyle w:val="ListParagraph"/>
        <w:numPr>
          <w:ilvl w:val="2"/>
          <w:numId w:val="1"/>
        </w:numPr>
        <w:rPr>
          <w:lang w:val="es-NI"/>
        </w:rPr>
      </w:pPr>
      <w:r>
        <w:rPr>
          <w:lang w:val="es-NI"/>
        </w:rPr>
        <w:t xml:space="preserve">Roles de </w:t>
      </w:r>
      <w:r w:rsidR="00395207">
        <w:rPr>
          <w:lang w:val="es-NI"/>
        </w:rPr>
        <w:t>género</w:t>
      </w:r>
      <w:r>
        <w:rPr>
          <w:lang w:val="es-NI"/>
        </w:rPr>
        <w:t xml:space="preserve"> de mujeres en </w:t>
      </w:r>
      <w:r w:rsidR="00395207">
        <w:rPr>
          <w:lang w:val="es-NI"/>
        </w:rPr>
        <w:t>Pakistán</w:t>
      </w:r>
      <w:r w:rsidR="00984D29">
        <w:rPr>
          <w:lang w:val="es-NI"/>
        </w:rPr>
        <w:t xml:space="preserve"> y r</w:t>
      </w:r>
      <w:r w:rsidRPr="00984D29">
        <w:rPr>
          <w:lang w:val="es-NI"/>
        </w:rPr>
        <w:t xml:space="preserve">oles de </w:t>
      </w:r>
      <w:r w:rsidR="00395207" w:rsidRPr="00984D29">
        <w:rPr>
          <w:lang w:val="es-NI"/>
        </w:rPr>
        <w:t>género</w:t>
      </w:r>
      <w:r w:rsidRPr="00984D29">
        <w:rPr>
          <w:lang w:val="es-NI"/>
        </w:rPr>
        <w:t xml:space="preserve"> de hombres en </w:t>
      </w:r>
      <w:r w:rsidR="00395207" w:rsidRPr="00984D29">
        <w:rPr>
          <w:lang w:val="es-NI"/>
        </w:rPr>
        <w:t>Pakistán</w:t>
      </w:r>
    </w:p>
    <w:p w:rsidR="00FA7E65" w:rsidRDefault="00FA7E65" w:rsidP="00FA7E65">
      <w:pPr>
        <w:pStyle w:val="ListParagraph"/>
        <w:numPr>
          <w:ilvl w:val="1"/>
          <w:numId w:val="1"/>
        </w:numPr>
        <w:rPr>
          <w:lang w:val="es-NI"/>
        </w:rPr>
      </w:pPr>
      <w:r>
        <w:rPr>
          <w:lang w:val="es-NI"/>
        </w:rPr>
        <w:t xml:space="preserve">Exposición de los </w:t>
      </w:r>
      <w:r w:rsidR="00984D29">
        <w:rPr>
          <w:lang w:val="es-NI"/>
        </w:rPr>
        <w:t>2</w:t>
      </w:r>
      <w:r>
        <w:rPr>
          <w:lang w:val="es-NI"/>
        </w:rPr>
        <w:t xml:space="preserve"> </w:t>
      </w:r>
      <w:r w:rsidR="00984D29">
        <w:rPr>
          <w:lang w:val="es-NI"/>
        </w:rPr>
        <w:t>grupos</w:t>
      </w:r>
      <w:r>
        <w:rPr>
          <w:lang w:val="es-NI"/>
        </w:rPr>
        <w:t xml:space="preserve"> (</w:t>
      </w:r>
      <w:r w:rsidR="00984D29">
        <w:rPr>
          <w:lang w:val="es-NI"/>
        </w:rPr>
        <w:t>5</w:t>
      </w:r>
      <w:r>
        <w:rPr>
          <w:lang w:val="es-NI"/>
        </w:rPr>
        <w:t xml:space="preserve"> minutos)</w:t>
      </w:r>
    </w:p>
    <w:p w:rsidR="00FA7E65" w:rsidRDefault="00395207" w:rsidP="00FA7E65">
      <w:pPr>
        <w:pStyle w:val="ListParagraph"/>
        <w:numPr>
          <w:ilvl w:val="2"/>
          <w:numId w:val="1"/>
        </w:numPr>
        <w:rPr>
          <w:lang w:val="es-NI"/>
        </w:rPr>
      </w:pPr>
      <w:r>
        <w:rPr>
          <w:lang w:val="es-NI"/>
        </w:rPr>
        <w:t>Discusión</w:t>
      </w:r>
      <w:r w:rsidR="00FA7E65">
        <w:rPr>
          <w:lang w:val="es-NI"/>
        </w:rPr>
        <w:t xml:space="preserve"> (5 minutos)</w:t>
      </w:r>
    </w:p>
    <w:p w:rsidR="00FA7E65" w:rsidRDefault="00FA7E65" w:rsidP="00FA7E65">
      <w:pPr>
        <w:pStyle w:val="ListParagraph"/>
        <w:numPr>
          <w:ilvl w:val="3"/>
          <w:numId w:val="1"/>
        </w:numPr>
        <w:rPr>
          <w:lang w:val="es-NI"/>
        </w:rPr>
      </w:pPr>
      <w:r>
        <w:rPr>
          <w:lang w:val="es-NI"/>
        </w:rPr>
        <w:t>¿</w:t>
      </w:r>
      <w:r w:rsidR="00395207">
        <w:rPr>
          <w:lang w:val="es-NI"/>
        </w:rPr>
        <w:t>Cuáles</w:t>
      </w:r>
      <w:r>
        <w:rPr>
          <w:lang w:val="es-NI"/>
        </w:rPr>
        <w:t xml:space="preserve"> son las diferencias?</w:t>
      </w:r>
    </w:p>
    <w:p w:rsidR="00FA7E65" w:rsidRDefault="00FA7E65" w:rsidP="00FA7E65">
      <w:pPr>
        <w:pStyle w:val="ListParagraph"/>
        <w:numPr>
          <w:ilvl w:val="3"/>
          <w:numId w:val="1"/>
        </w:numPr>
        <w:rPr>
          <w:lang w:val="es-NI"/>
        </w:rPr>
      </w:pPr>
      <w:r>
        <w:rPr>
          <w:lang w:val="es-NI"/>
        </w:rPr>
        <w:t xml:space="preserve">¿Hay </w:t>
      </w:r>
      <w:r w:rsidR="00395207">
        <w:rPr>
          <w:lang w:val="es-NI"/>
        </w:rPr>
        <w:t>similitud</w:t>
      </w:r>
      <w:r>
        <w:rPr>
          <w:lang w:val="es-NI"/>
        </w:rPr>
        <w:t>?</w:t>
      </w:r>
    </w:p>
    <w:p w:rsidR="00964F53" w:rsidRDefault="00964F53" w:rsidP="00964F53">
      <w:pPr>
        <w:pStyle w:val="ListParagraph"/>
        <w:numPr>
          <w:ilvl w:val="2"/>
          <w:numId w:val="1"/>
        </w:numPr>
        <w:rPr>
          <w:lang w:val="es-NI"/>
        </w:rPr>
      </w:pPr>
      <w:r>
        <w:rPr>
          <w:lang w:val="es-NI"/>
        </w:rPr>
        <w:t>¿Por qué tenemos que entender la diferencia entre sexo y género cuando estamos hablando de la historia de Malala?</w:t>
      </w:r>
    </w:p>
    <w:p w:rsidR="004E16F1" w:rsidRDefault="004E16F1" w:rsidP="004E16F1">
      <w:pPr>
        <w:pStyle w:val="ListParagraph"/>
        <w:numPr>
          <w:ilvl w:val="3"/>
          <w:numId w:val="1"/>
        </w:numPr>
        <w:rPr>
          <w:lang w:val="es-NI"/>
        </w:rPr>
      </w:pPr>
      <w:r>
        <w:rPr>
          <w:lang w:val="es-NI"/>
        </w:rPr>
        <w:t>NO HAY IGUALDAD DE GENERO!</w:t>
      </w:r>
    </w:p>
    <w:p w:rsidR="00E754C5" w:rsidRDefault="00E754C5" w:rsidP="00E754C5">
      <w:pPr>
        <w:pStyle w:val="ListParagraph"/>
        <w:numPr>
          <w:ilvl w:val="3"/>
          <w:numId w:val="1"/>
        </w:numPr>
        <w:rPr>
          <w:lang w:val="es-NI"/>
        </w:rPr>
      </w:pPr>
      <w:r>
        <w:rPr>
          <w:lang w:val="es-NI"/>
        </w:rPr>
        <w:t xml:space="preserve">Educación </w:t>
      </w:r>
    </w:p>
    <w:p w:rsidR="00E754C5" w:rsidRDefault="00E754C5" w:rsidP="00E754C5">
      <w:pPr>
        <w:pStyle w:val="ListParagraph"/>
        <w:numPr>
          <w:ilvl w:val="3"/>
          <w:numId w:val="1"/>
        </w:numPr>
        <w:rPr>
          <w:lang w:val="es-NI"/>
        </w:rPr>
      </w:pPr>
      <w:r>
        <w:rPr>
          <w:lang w:val="es-NI"/>
        </w:rPr>
        <w:t>Derechos de las mujeres están limitadas</w:t>
      </w:r>
    </w:p>
    <w:p w:rsidR="00E754C5" w:rsidRDefault="00E754C5" w:rsidP="00E754C5">
      <w:pPr>
        <w:pStyle w:val="ListParagraph"/>
        <w:numPr>
          <w:ilvl w:val="3"/>
          <w:numId w:val="1"/>
        </w:numPr>
        <w:rPr>
          <w:lang w:val="es-NI"/>
        </w:rPr>
      </w:pPr>
      <w:r>
        <w:rPr>
          <w:lang w:val="es-NI"/>
        </w:rPr>
        <w:t>Preferencia de hombres</w:t>
      </w:r>
    </w:p>
    <w:p w:rsidR="00E754C5" w:rsidRDefault="00E754C5" w:rsidP="00E754C5">
      <w:pPr>
        <w:pStyle w:val="ListParagraph"/>
        <w:numPr>
          <w:ilvl w:val="4"/>
          <w:numId w:val="1"/>
        </w:numPr>
        <w:rPr>
          <w:lang w:val="es-NI"/>
        </w:rPr>
      </w:pPr>
      <w:r>
        <w:rPr>
          <w:lang w:val="es-NI"/>
        </w:rPr>
        <w:t>Nacimiento</w:t>
      </w:r>
    </w:p>
    <w:p w:rsidR="00003D06" w:rsidRDefault="00003D06" w:rsidP="00003D06">
      <w:pPr>
        <w:pStyle w:val="ListParagraph"/>
        <w:numPr>
          <w:ilvl w:val="5"/>
          <w:numId w:val="1"/>
        </w:numPr>
        <w:rPr>
          <w:lang w:val="es-NI"/>
        </w:rPr>
      </w:pPr>
      <w:r>
        <w:rPr>
          <w:lang w:val="es-NI"/>
        </w:rPr>
        <w:t xml:space="preserve">Celebran un </w:t>
      </w:r>
      <w:r w:rsidR="006C2E46">
        <w:rPr>
          <w:lang w:val="es-NI"/>
        </w:rPr>
        <w:t>varón</w:t>
      </w:r>
      <w:r>
        <w:rPr>
          <w:lang w:val="es-NI"/>
        </w:rPr>
        <w:t>, es un honor</w:t>
      </w:r>
    </w:p>
    <w:p w:rsidR="00003D06" w:rsidRDefault="00003D06" w:rsidP="00003D06">
      <w:pPr>
        <w:pStyle w:val="ListParagraph"/>
        <w:numPr>
          <w:ilvl w:val="5"/>
          <w:numId w:val="1"/>
        </w:numPr>
        <w:rPr>
          <w:lang w:val="es-NI"/>
        </w:rPr>
      </w:pPr>
      <w:r>
        <w:rPr>
          <w:lang w:val="es-NI"/>
        </w:rPr>
        <w:t>Lastiman a una mujer, tristeza</w:t>
      </w:r>
    </w:p>
    <w:p w:rsidR="00E754C5" w:rsidRDefault="00E754C5" w:rsidP="00E754C5">
      <w:pPr>
        <w:pStyle w:val="ListParagraph"/>
        <w:numPr>
          <w:ilvl w:val="4"/>
          <w:numId w:val="1"/>
        </w:numPr>
        <w:rPr>
          <w:lang w:val="es-NI"/>
        </w:rPr>
      </w:pPr>
      <w:r>
        <w:rPr>
          <w:lang w:val="es-NI"/>
        </w:rPr>
        <w:t>Distribución de alimentos</w:t>
      </w:r>
    </w:p>
    <w:p w:rsidR="00003D06" w:rsidRDefault="006C2E46" w:rsidP="00003D06">
      <w:pPr>
        <w:pStyle w:val="ListParagraph"/>
        <w:numPr>
          <w:ilvl w:val="5"/>
          <w:numId w:val="1"/>
        </w:numPr>
        <w:rPr>
          <w:lang w:val="es-NI"/>
        </w:rPr>
      </w:pPr>
      <w:r>
        <w:rPr>
          <w:lang w:val="es-NI"/>
        </w:rPr>
        <w:t>Sirven</w:t>
      </w:r>
      <w:r w:rsidR="00003D06">
        <w:rPr>
          <w:lang w:val="es-NI"/>
        </w:rPr>
        <w:t xml:space="preserve"> varones primero, mujeres ultimo</w:t>
      </w:r>
    </w:p>
    <w:p w:rsidR="00003D06" w:rsidRDefault="00003D06" w:rsidP="00003D06">
      <w:pPr>
        <w:pStyle w:val="ListParagraph"/>
        <w:numPr>
          <w:ilvl w:val="5"/>
          <w:numId w:val="1"/>
        </w:numPr>
        <w:rPr>
          <w:lang w:val="es-NI"/>
        </w:rPr>
      </w:pPr>
      <w:r>
        <w:rPr>
          <w:lang w:val="es-NI"/>
        </w:rPr>
        <w:t>En momentos de crisis, varones comen</w:t>
      </w:r>
    </w:p>
    <w:p w:rsidR="00003D06" w:rsidRDefault="00E754C5" w:rsidP="00E754C5">
      <w:pPr>
        <w:pStyle w:val="ListParagraph"/>
        <w:numPr>
          <w:ilvl w:val="4"/>
          <w:numId w:val="1"/>
        </w:numPr>
        <w:rPr>
          <w:lang w:val="es-NI"/>
        </w:rPr>
      </w:pPr>
      <w:r>
        <w:rPr>
          <w:lang w:val="es-NI"/>
        </w:rPr>
        <w:t>Educación</w:t>
      </w:r>
      <w:r w:rsidR="00003D06">
        <w:rPr>
          <w:lang w:val="es-NI"/>
        </w:rPr>
        <w:tab/>
      </w:r>
    </w:p>
    <w:p w:rsidR="00003D06" w:rsidRDefault="00003D06" w:rsidP="00003D06">
      <w:pPr>
        <w:pStyle w:val="ListParagraph"/>
        <w:numPr>
          <w:ilvl w:val="5"/>
          <w:numId w:val="1"/>
        </w:numPr>
        <w:rPr>
          <w:lang w:val="es-NI"/>
        </w:rPr>
      </w:pPr>
      <w:r>
        <w:rPr>
          <w:lang w:val="es-NI"/>
        </w:rPr>
        <w:t>Mas docentes varones</w:t>
      </w:r>
      <w:r w:rsidRPr="00003D06">
        <w:rPr>
          <w:lang w:val="es-NI"/>
        </w:rPr>
        <w:sym w:font="Wingdings" w:char="F0E0"/>
      </w:r>
      <w:r>
        <w:rPr>
          <w:lang w:val="es-NI"/>
        </w:rPr>
        <w:t>menos mujeres en el aula</w:t>
      </w:r>
    </w:p>
    <w:p w:rsidR="00003D06" w:rsidRDefault="00003D06" w:rsidP="00003D06">
      <w:pPr>
        <w:pStyle w:val="ListParagraph"/>
        <w:numPr>
          <w:ilvl w:val="5"/>
          <w:numId w:val="1"/>
        </w:numPr>
        <w:rPr>
          <w:lang w:val="es-NI"/>
        </w:rPr>
      </w:pPr>
      <w:r>
        <w:rPr>
          <w:lang w:val="es-NI"/>
        </w:rPr>
        <w:t>Separación de los sexos en las aulas</w:t>
      </w:r>
    </w:p>
    <w:p w:rsidR="00003D06" w:rsidRDefault="00003D06" w:rsidP="00003D06">
      <w:pPr>
        <w:pStyle w:val="ListParagraph"/>
        <w:numPr>
          <w:ilvl w:val="5"/>
          <w:numId w:val="1"/>
        </w:numPr>
        <w:rPr>
          <w:lang w:val="es-NI"/>
        </w:rPr>
      </w:pPr>
      <w:r>
        <w:rPr>
          <w:lang w:val="es-NI"/>
        </w:rPr>
        <w:t xml:space="preserve">Varones reciben </w:t>
      </w:r>
      <w:r w:rsidR="006C2E46">
        <w:rPr>
          <w:lang w:val="es-NI"/>
        </w:rPr>
        <w:t>más</w:t>
      </w:r>
      <w:r>
        <w:rPr>
          <w:lang w:val="es-NI"/>
        </w:rPr>
        <w:t xml:space="preserve"> atención, visto como </w:t>
      </w:r>
      <w:r w:rsidR="006C2E46">
        <w:rPr>
          <w:lang w:val="es-NI"/>
        </w:rPr>
        <w:t>líderes</w:t>
      </w:r>
      <w:r>
        <w:rPr>
          <w:lang w:val="es-NI"/>
        </w:rPr>
        <w:t xml:space="preserve"> en ciencias y matemáticas</w:t>
      </w:r>
    </w:p>
    <w:p w:rsidR="00003D06" w:rsidRDefault="00003D06" w:rsidP="00003D06">
      <w:pPr>
        <w:pStyle w:val="ListParagraph"/>
        <w:numPr>
          <w:ilvl w:val="5"/>
          <w:numId w:val="1"/>
        </w:numPr>
        <w:rPr>
          <w:lang w:val="es-NI"/>
        </w:rPr>
      </w:pPr>
      <w:r>
        <w:rPr>
          <w:lang w:val="es-NI"/>
        </w:rPr>
        <w:lastRenderedPageBreak/>
        <w:t>Desigualdad de tratamiento entre mujeres y varones en las aulas afecta el éxito y auto-concepto de las mujeres</w:t>
      </w:r>
    </w:p>
    <w:p w:rsidR="00003D06" w:rsidRDefault="00003D06" w:rsidP="00003D06">
      <w:pPr>
        <w:pStyle w:val="ListParagraph"/>
        <w:numPr>
          <w:ilvl w:val="4"/>
          <w:numId w:val="1"/>
        </w:numPr>
        <w:rPr>
          <w:lang w:val="es-NI"/>
        </w:rPr>
      </w:pPr>
      <w:r>
        <w:rPr>
          <w:lang w:val="es-NI"/>
        </w:rPr>
        <w:t>Aborto de mujeres</w:t>
      </w:r>
    </w:p>
    <w:p w:rsidR="00E754C5" w:rsidRPr="00964F53" w:rsidRDefault="00003D06" w:rsidP="00003D06">
      <w:pPr>
        <w:pStyle w:val="ListParagraph"/>
        <w:numPr>
          <w:ilvl w:val="5"/>
          <w:numId w:val="1"/>
        </w:numPr>
        <w:rPr>
          <w:lang w:val="es-NI"/>
        </w:rPr>
      </w:pPr>
      <w:r>
        <w:rPr>
          <w:lang w:val="es-NI"/>
        </w:rPr>
        <w:t>Desean hombres</w:t>
      </w:r>
      <w:r w:rsidR="00E754C5">
        <w:rPr>
          <w:lang w:val="es-NI"/>
        </w:rPr>
        <w:t xml:space="preserve"> </w:t>
      </w:r>
    </w:p>
    <w:p w:rsidR="00D14C2C" w:rsidRPr="00D14C2C" w:rsidRDefault="00D14C2C" w:rsidP="0030646E">
      <w:pPr>
        <w:pStyle w:val="ListParagraph"/>
        <w:numPr>
          <w:ilvl w:val="0"/>
          <w:numId w:val="1"/>
        </w:numPr>
        <w:rPr>
          <w:lang w:val="es-NI"/>
        </w:rPr>
      </w:pPr>
      <w:r>
        <w:rPr>
          <w:bCs/>
          <w:lang w:val="es-NI"/>
        </w:rPr>
        <w:t>Campana (10 minutos)</w:t>
      </w:r>
    </w:p>
    <w:p w:rsidR="00D14C2C" w:rsidRPr="00D14C2C" w:rsidRDefault="00D14C2C" w:rsidP="00D14C2C">
      <w:pPr>
        <w:pStyle w:val="ListParagraph"/>
        <w:numPr>
          <w:ilvl w:val="1"/>
          <w:numId w:val="1"/>
        </w:numPr>
        <w:rPr>
          <w:lang w:val="es-NI"/>
        </w:rPr>
      </w:pPr>
      <w:r>
        <w:rPr>
          <w:bCs/>
          <w:lang w:val="es-NI"/>
        </w:rPr>
        <w:t>Foto para Malala</w:t>
      </w:r>
    </w:p>
    <w:p w:rsidR="00D14C2C" w:rsidRPr="00D14C2C" w:rsidRDefault="00D14C2C" w:rsidP="00D14C2C">
      <w:pPr>
        <w:pStyle w:val="ListParagraph"/>
        <w:numPr>
          <w:ilvl w:val="1"/>
          <w:numId w:val="1"/>
        </w:numPr>
        <w:rPr>
          <w:lang w:val="es-NI"/>
        </w:rPr>
      </w:pPr>
      <w:r>
        <w:rPr>
          <w:bCs/>
          <w:lang w:val="es-NI"/>
        </w:rPr>
        <w:t>#</w:t>
      </w:r>
      <w:proofErr w:type="spellStart"/>
      <w:r>
        <w:rPr>
          <w:bCs/>
          <w:lang w:val="es-NI"/>
        </w:rPr>
        <w:t>standwithMalala</w:t>
      </w:r>
      <w:proofErr w:type="spellEnd"/>
      <w:r>
        <w:rPr>
          <w:bCs/>
          <w:lang w:val="es-NI"/>
        </w:rPr>
        <w:t xml:space="preserve"> #</w:t>
      </w:r>
      <w:proofErr w:type="spellStart"/>
      <w:r>
        <w:rPr>
          <w:bCs/>
          <w:lang w:val="es-NI"/>
        </w:rPr>
        <w:t>solidarioconMalala</w:t>
      </w:r>
      <w:proofErr w:type="spellEnd"/>
    </w:p>
    <w:p w:rsidR="00D14C2C" w:rsidRPr="00D14C2C" w:rsidRDefault="00D14C2C" w:rsidP="00D14C2C">
      <w:pPr>
        <w:pStyle w:val="ListParagraph"/>
        <w:numPr>
          <w:ilvl w:val="1"/>
          <w:numId w:val="1"/>
        </w:numPr>
        <w:rPr>
          <w:lang w:val="es-NI"/>
        </w:rPr>
      </w:pPr>
      <w:r>
        <w:rPr>
          <w:bCs/>
          <w:lang w:val="es-NI"/>
        </w:rPr>
        <w:t>Los muchachos con los libros en enfrente, foto de grupo</w:t>
      </w:r>
    </w:p>
    <w:p w:rsidR="00D14C2C" w:rsidRDefault="00D14C2C" w:rsidP="00D14C2C">
      <w:pPr>
        <w:pStyle w:val="ListParagraph"/>
        <w:numPr>
          <w:ilvl w:val="1"/>
          <w:numId w:val="1"/>
        </w:numPr>
        <w:rPr>
          <w:lang w:val="es-NI"/>
        </w:rPr>
      </w:pPr>
      <w:r>
        <w:rPr>
          <w:lang w:val="es-NI"/>
        </w:rPr>
        <w:t>¿Qué puede ensenar a Malala sobre la cultura Nicaragüense, o porque era importante leer su libro? ¿</w:t>
      </w:r>
      <w:proofErr w:type="spellStart"/>
      <w:r>
        <w:rPr>
          <w:lang w:val="es-NI"/>
        </w:rPr>
        <w:t>Que</w:t>
      </w:r>
      <w:proofErr w:type="spellEnd"/>
      <w:r>
        <w:rPr>
          <w:lang w:val="es-NI"/>
        </w:rPr>
        <w:t xml:space="preserve"> le gusta decir a ella?</w:t>
      </w:r>
    </w:p>
    <w:p w:rsidR="00D14C2C" w:rsidRDefault="00D14C2C" w:rsidP="00D14C2C">
      <w:pPr>
        <w:pStyle w:val="ListParagraph"/>
        <w:numPr>
          <w:ilvl w:val="0"/>
          <w:numId w:val="1"/>
        </w:numPr>
        <w:rPr>
          <w:lang w:val="es-NI"/>
        </w:rPr>
      </w:pPr>
      <w:r>
        <w:rPr>
          <w:lang w:val="es-NI"/>
        </w:rPr>
        <w:t>¿Por qué a mí?</w:t>
      </w:r>
      <w:r w:rsidR="00AE1764">
        <w:rPr>
          <w:lang w:val="es-NI"/>
        </w:rPr>
        <w:t xml:space="preserve"> (20 minutos)</w:t>
      </w:r>
    </w:p>
    <w:p w:rsidR="00AE1764" w:rsidRDefault="00D14C2C" w:rsidP="00AE1764">
      <w:pPr>
        <w:pStyle w:val="ListParagraph"/>
        <w:numPr>
          <w:ilvl w:val="1"/>
          <w:numId w:val="1"/>
        </w:numPr>
        <w:rPr>
          <w:lang w:val="es-NI"/>
        </w:rPr>
      </w:pPr>
      <w:r>
        <w:rPr>
          <w:lang w:val="es-NI"/>
        </w:rPr>
        <w:t xml:space="preserve">Que lean </w:t>
      </w:r>
      <w:r w:rsidR="000723B6">
        <w:rPr>
          <w:lang w:val="es-NI"/>
        </w:rPr>
        <w:t xml:space="preserve">la parte de </w:t>
      </w:r>
      <w:r w:rsidR="00AE1764">
        <w:rPr>
          <w:lang w:val="es-NI"/>
        </w:rPr>
        <w:t>atrás</w:t>
      </w:r>
    </w:p>
    <w:p w:rsidR="00AE1764" w:rsidRDefault="00AE1764" w:rsidP="00AE1764">
      <w:pPr>
        <w:pStyle w:val="ListParagraph"/>
        <w:numPr>
          <w:ilvl w:val="1"/>
          <w:numId w:val="1"/>
        </w:numPr>
        <w:rPr>
          <w:lang w:val="es-NI"/>
        </w:rPr>
      </w:pPr>
      <w:r w:rsidRPr="00AE1764">
        <w:rPr>
          <w:lang w:val="es-NI"/>
        </w:rPr>
        <w:t>¿Qué significa VIH? ¿Qué significa SIDA? ¿Cuál es la diferencia entre los dos?</w:t>
      </w:r>
      <w:r w:rsidR="008219EF">
        <w:rPr>
          <w:lang w:val="es-NI"/>
        </w:rPr>
        <w:t xml:space="preserve"> (5 min)</w:t>
      </w:r>
    </w:p>
    <w:p w:rsidR="00AE1764" w:rsidRPr="00AE1764" w:rsidRDefault="00AE1764" w:rsidP="00AE1764">
      <w:pPr>
        <w:pStyle w:val="ListParagraph"/>
        <w:numPr>
          <w:ilvl w:val="2"/>
          <w:numId w:val="1"/>
        </w:numPr>
        <w:rPr>
          <w:lang w:val="es-NI"/>
        </w:rPr>
      </w:pPr>
      <w:r w:rsidRPr="00AE1764">
        <w:rPr>
          <w:lang w:val="es-NI"/>
        </w:rPr>
        <w:t>VIH es una ITS q</w:t>
      </w:r>
      <w:r>
        <w:rPr>
          <w:lang w:val="es-NI"/>
        </w:rPr>
        <w:t>ue no tiene signos ni síntomas. No tiene una cura. VIH significa Virus de inmunodeficiencia humano y SIDA significa síndrome de inmunodeficiencia adquirida.</w:t>
      </w:r>
    </w:p>
    <w:p w:rsidR="00AE1764" w:rsidRPr="00AE1764" w:rsidRDefault="00AE1764" w:rsidP="00AE1764">
      <w:pPr>
        <w:pStyle w:val="ListParagraph"/>
        <w:numPr>
          <w:ilvl w:val="1"/>
          <w:numId w:val="1"/>
        </w:numPr>
        <w:spacing w:line="276" w:lineRule="auto"/>
        <w:rPr>
          <w:lang w:val="es-NI"/>
        </w:rPr>
      </w:pPr>
      <w:r w:rsidRPr="00AE1764">
        <w:rPr>
          <w:lang w:val="es-NI"/>
        </w:rPr>
        <w:t xml:space="preserve">Transmisión del VIH (Vertical, </w:t>
      </w:r>
      <w:r>
        <w:rPr>
          <w:lang w:val="es-NI"/>
        </w:rPr>
        <w:t>sangre</w:t>
      </w:r>
      <w:r w:rsidRPr="00AE1764">
        <w:rPr>
          <w:lang w:val="es-NI"/>
        </w:rPr>
        <w:t xml:space="preserve">, </w:t>
      </w:r>
      <w:r>
        <w:rPr>
          <w:lang w:val="es-NI"/>
        </w:rPr>
        <w:t>relaciones sexuales sin protección</w:t>
      </w:r>
      <w:r w:rsidR="00050194">
        <w:rPr>
          <w:lang w:val="es-NI"/>
        </w:rPr>
        <w:t>)</w:t>
      </w:r>
    </w:p>
    <w:p w:rsidR="00AE1764" w:rsidRPr="00AE1764" w:rsidRDefault="008219EF" w:rsidP="00AE1764">
      <w:pPr>
        <w:pStyle w:val="ListParagraph"/>
        <w:numPr>
          <w:ilvl w:val="2"/>
          <w:numId w:val="1"/>
        </w:numPr>
        <w:spacing w:line="276" w:lineRule="auto"/>
        <w:rPr>
          <w:lang w:val="es-NI"/>
        </w:rPr>
      </w:pPr>
      <w:r>
        <w:rPr>
          <w:lang w:val="es-NI"/>
        </w:rPr>
        <w:t xml:space="preserve">Si Da no Da </w:t>
      </w:r>
    </w:p>
    <w:p w:rsidR="00AE1764" w:rsidRDefault="00AE1764" w:rsidP="00AE1764">
      <w:pPr>
        <w:pStyle w:val="ListParagraph"/>
        <w:numPr>
          <w:ilvl w:val="1"/>
          <w:numId w:val="1"/>
        </w:numPr>
        <w:rPr>
          <w:lang w:val="es-NI"/>
        </w:rPr>
      </w:pPr>
      <w:r>
        <w:rPr>
          <w:lang w:val="es-NI"/>
        </w:rPr>
        <w:t xml:space="preserve">La </w:t>
      </w:r>
      <w:r w:rsidR="00050194">
        <w:rPr>
          <w:lang w:val="es-NI"/>
        </w:rPr>
        <w:t>prevención</w:t>
      </w:r>
    </w:p>
    <w:p w:rsidR="00AE1764" w:rsidRDefault="00AE1764" w:rsidP="00AE1764">
      <w:pPr>
        <w:pStyle w:val="ListParagraph"/>
        <w:numPr>
          <w:ilvl w:val="2"/>
          <w:numId w:val="1"/>
        </w:numPr>
        <w:rPr>
          <w:lang w:val="es-NI"/>
        </w:rPr>
      </w:pPr>
      <w:r>
        <w:rPr>
          <w:lang w:val="es-NI"/>
        </w:rPr>
        <w:t>A – Abstinencia</w:t>
      </w:r>
    </w:p>
    <w:p w:rsidR="00AE1764" w:rsidRDefault="00AE1764" w:rsidP="00AE1764">
      <w:pPr>
        <w:pStyle w:val="ListParagraph"/>
        <w:numPr>
          <w:ilvl w:val="2"/>
          <w:numId w:val="1"/>
        </w:numPr>
        <w:rPr>
          <w:lang w:val="es-NI"/>
        </w:rPr>
      </w:pPr>
      <w:r>
        <w:rPr>
          <w:lang w:val="es-NI"/>
        </w:rPr>
        <w:t>B – Buscar fidelidad</w:t>
      </w:r>
    </w:p>
    <w:p w:rsidR="00AE1764" w:rsidRPr="00AE1764" w:rsidRDefault="00AE1764" w:rsidP="00AE1764">
      <w:pPr>
        <w:pStyle w:val="ListParagraph"/>
        <w:numPr>
          <w:ilvl w:val="2"/>
          <w:numId w:val="1"/>
        </w:numPr>
        <w:rPr>
          <w:lang w:val="es-NI"/>
        </w:rPr>
      </w:pPr>
      <w:r>
        <w:rPr>
          <w:lang w:val="es-NI"/>
        </w:rPr>
        <w:t>C – Condón cada vez</w:t>
      </w:r>
    </w:p>
    <w:p w:rsidR="00AE1764" w:rsidRDefault="008219EF" w:rsidP="00D14C2C">
      <w:pPr>
        <w:pStyle w:val="ListParagraph"/>
        <w:numPr>
          <w:ilvl w:val="1"/>
          <w:numId w:val="1"/>
        </w:numPr>
        <w:rPr>
          <w:lang w:val="es-NI"/>
        </w:rPr>
      </w:pPr>
      <w:r>
        <w:rPr>
          <w:lang w:val="es-NI"/>
        </w:rPr>
        <w:t>Acti</w:t>
      </w:r>
      <w:r w:rsidR="00050194">
        <w:rPr>
          <w:lang w:val="es-NI"/>
        </w:rPr>
        <w:t>vidad en grupo (5 minutos)</w:t>
      </w:r>
    </w:p>
    <w:p w:rsidR="00050194" w:rsidRDefault="00050194" w:rsidP="00050194">
      <w:pPr>
        <w:pStyle w:val="ListParagraph"/>
        <w:numPr>
          <w:ilvl w:val="2"/>
          <w:numId w:val="1"/>
        </w:numPr>
        <w:rPr>
          <w:lang w:val="es-NI"/>
        </w:rPr>
      </w:pPr>
      <w:r>
        <w:rPr>
          <w:lang w:val="es-NI"/>
        </w:rPr>
        <w:t>En la pizarra, ponga esas 4 frases que tiene que ver con normas de género que influya la transmisión de VIH</w:t>
      </w:r>
    </w:p>
    <w:p w:rsidR="00050194" w:rsidRDefault="00050194" w:rsidP="00050194">
      <w:pPr>
        <w:pStyle w:val="ListParagraph"/>
        <w:numPr>
          <w:ilvl w:val="3"/>
          <w:numId w:val="1"/>
        </w:numPr>
        <w:rPr>
          <w:lang w:val="es-NI"/>
        </w:rPr>
      </w:pPr>
      <w:r>
        <w:rPr>
          <w:lang w:val="es-NI"/>
        </w:rPr>
        <w:t>Cuando mujeres no puede negociar el uso del condón porque el hombre dice “no siente igual o no me amas.”</w:t>
      </w:r>
    </w:p>
    <w:p w:rsidR="00050194" w:rsidRDefault="00050194" w:rsidP="00050194">
      <w:pPr>
        <w:pStyle w:val="ListParagraph"/>
        <w:numPr>
          <w:ilvl w:val="3"/>
          <w:numId w:val="1"/>
        </w:numPr>
        <w:rPr>
          <w:lang w:val="es-NI"/>
        </w:rPr>
      </w:pPr>
      <w:r>
        <w:rPr>
          <w:lang w:val="es-NI"/>
        </w:rPr>
        <w:t>Cuando un hombre tiene más de una pareja, agrede a sus mujeres y no deja que salgan fuera de la casa</w:t>
      </w:r>
    </w:p>
    <w:p w:rsidR="00050194" w:rsidRDefault="00050194" w:rsidP="00050194">
      <w:pPr>
        <w:pStyle w:val="ListParagraph"/>
        <w:numPr>
          <w:ilvl w:val="3"/>
          <w:numId w:val="1"/>
        </w:numPr>
        <w:rPr>
          <w:lang w:val="es-NI"/>
        </w:rPr>
      </w:pPr>
      <w:r>
        <w:rPr>
          <w:lang w:val="es-NI"/>
        </w:rPr>
        <w:t>Cuando hay gente que discrimina contra hombres que tienen sexo con hombres y los Transgénero</w:t>
      </w:r>
    </w:p>
    <w:p w:rsidR="00050194" w:rsidRDefault="00050194" w:rsidP="00050194">
      <w:pPr>
        <w:pStyle w:val="ListParagraph"/>
        <w:numPr>
          <w:ilvl w:val="3"/>
          <w:numId w:val="1"/>
        </w:numPr>
        <w:rPr>
          <w:lang w:val="es-NI"/>
        </w:rPr>
      </w:pPr>
      <w:r>
        <w:rPr>
          <w:lang w:val="es-NI"/>
        </w:rPr>
        <w:t>Cuando no dejan que mujeres estudien o que tengan acceso a recursos económicos.</w:t>
      </w:r>
    </w:p>
    <w:p w:rsidR="00050194" w:rsidRDefault="00050194" w:rsidP="00050194">
      <w:pPr>
        <w:pStyle w:val="ListParagraph"/>
        <w:numPr>
          <w:ilvl w:val="2"/>
          <w:numId w:val="1"/>
        </w:numPr>
        <w:rPr>
          <w:lang w:val="es-NI"/>
        </w:rPr>
      </w:pPr>
      <w:r w:rsidRPr="00AE1764">
        <w:rPr>
          <w:lang w:val="es-NI"/>
        </w:rPr>
        <w:t>¿</w:t>
      </w:r>
      <w:r>
        <w:rPr>
          <w:lang w:val="es-NI"/>
        </w:rPr>
        <w:t xml:space="preserve">Cómo afecta la transmisión de VIH? </w:t>
      </w:r>
      <w:r w:rsidRPr="00AE1764">
        <w:rPr>
          <w:lang w:val="es-NI"/>
        </w:rPr>
        <w:t>¿</w:t>
      </w:r>
      <w:r>
        <w:rPr>
          <w:lang w:val="es-NI"/>
        </w:rPr>
        <w:t>Qué tiene que ver con equidad de género?</w:t>
      </w:r>
    </w:p>
    <w:p w:rsidR="00050194" w:rsidRPr="00AE1764" w:rsidRDefault="00050194" w:rsidP="00050194">
      <w:pPr>
        <w:pStyle w:val="ListParagraph"/>
        <w:numPr>
          <w:ilvl w:val="2"/>
          <w:numId w:val="1"/>
        </w:numPr>
        <w:rPr>
          <w:lang w:val="es-NI"/>
        </w:rPr>
      </w:pPr>
      <w:r>
        <w:rPr>
          <w:lang w:val="es-NI"/>
        </w:rPr>
        <w:t xml:space="preserve">Piensen en esas frase mientras están leyendo ¿Por qué a </w:t>
      </w:r>
      <w:proofErr w:type="spellStart"/>
      <w:proofErr w:type="gramStart"/>
      <w:r>
        <w:rPr>
          <w:lang w:val="es-NI"/>
        </w:rPr>
        <w:t>mi</w:t>
      </w:r>
      <w:proofErr w:type="spellEnd"/>
      <w:proofErr w:type="gramEnd"/>
      <w:r>
        <w:rPr>
          <w:lang w:val="es-NI"/>
        </w:rPr>
        <w:t xml:space="preserve">? </w:t>
      </w:r>
      <w:proofErr w:type="spellStart"/>
      <w:r>
        <w:rPr>
          <w:lang w:val="es-NI"/>
        </w:rPr>
        <w:t>Tambien</w:t>
      </w:r>
      <w:proofErr w:type="spellEnd"/>
      <w:r>
        <w:rPr>
          <w:lang w:val="es-NI"/>
        </w:rPr>
        <w:t>, piensen en su comunidad, puede pasar una de esas frases</w:t>
      </w:r>
      <w:proofErr w:type="gramStart"/>
      <w:r>
        <w:rPr>
          <w:lang w:val="es-NI"/>
        </w:rPr>
        <w:t>?</w:t>
      </w:r>
      <w:proofErr w:type="gramEnd"/>
    </w:p>
    <w:p w:rsidR="0030646E" w:rsidRPr="0021085C" w:rsidRDefault="0021085C" w:rsidP="00EB1C64">
      <w:pPr>
        <w:pStyle w:val="ListParagraph"/>
        <w:numPr>
          <w:ilvl w:val="0"/>
          <w:numId w:val="1"/>
        </w:numPr>
        <w:rPr>
          <w:lang w:val="es-NI"/>
        </w:rPr>
      </w:pPr>
      <w:r w:rsidRPr="0021085C">
        <w:rPr>
          <w:lang w:val="es-NI"/>
        </w:rPr>
        <w:t>Conclusión</w:t>
      </w:r>
      <w:r w:rsidR="00AE1764">
        <w:rPr>
          <w:lang w:val="es-NI"/>
        </w:rPr>
        <w:t xml:space="preserve"> (5 minutos)</w:t>
      </w:r>
    </w:p>
    <w:p w:rsidR="00EB1C64" w:rsidRDefault="00FA7E65" w:rsidP="00EB1C64">
      <w:pPr>
        <w:pStyle w:val="ListParagraph"/>
        <w:numPr>
          <w:ilvl w:val="1"/>
          <w:numId w:val="1"/>
        </w:numPr>
        <w:rPr>
          <w:lang w:val="es-NI"/>
        </w:rPr>
      </w:pPr>
      <w:r>
        <w:rPr>
          <w:lang w:val="es-NI"/>
        </w:rPr>
        <w:t>¿</w:t>
      </w:r>
      <w:r w:rsidR="0021085C" w:rsidRPr="0021085C">
        <w:rPr>
          <w:lang w:val="es-NI"/>
        </w:rPr>
        <w:t>Cuánto</w:t>
      </w:r>
      <w:r w:rsidR="00EB1C64" w:rsidRPr="0021085C">
        <w:rPr>
          <w:lang w:val="es-NI"/>
        </w:rPr>
        <w:t xml:space="preserve"> van a leer? </w:t>
      </w:r>
      <w:r w:rsidR="00984D29">
        <w:rPr>
          <w:lang w:val="es-NI"/>
        </w:rPr>
        <w:t>¿Por qué a mí</w:t>
      </w:r>
      <w:r>
        <w:rPr>
          <w:lang w:val="es-NI"/>
        </w:rPr>
        <w:t xml:space="preserve">? </w:t>
      </w:r>
      <w:r w:rsidR="00EB1C64" w:rsidRPr="0021085C">
        <w:rPr>
          <w:lang w:val="es-NI"/>
        </w:rPr>
        <w:t xml:space="preserve"> Tome apuntes.</w:t>
      </w:r>
    </w:p>
    <w:p w:rsidR="00B221D5" w:rsidRDefault="00B221D5" w:rsidP="00B221D5">
      <w:pPr>
        <w:pStyle w:val="BodyTextIndent"/>
        <w:ind w:left="0"/>
      </w:pPr>
      <w:r>
        <w:t>Las diferencias no provocan desigualdad, pero si el grupo social les asigna un valor a esas diferencias, la situación cambia y se producen desigualdades (MACHISMO).</w:t>
      </w:r>
    </w:p>
    <w:p w:rsidR="00B221D5" w:rsidRDefault="00B221D5" w:rsidP="00B221D5">
      <w:pPr>
        <w:pStyle w:val="BodyTextIndent"/>
        <w:ind w:left="0"/>
      </w:pPr>
      <w:r>
        <w:t>Estas desigualdades impiden el mismo acceso de mujeres y hombres a oportunidades y recursos (DESIGUALDAD DE PODER).</w:t>
      </w:r>
    </w:p>
    <w:p w:rsidR="009611C5" w:rsidRPr="0021085C" w:rsidRDefault="009611C5">
      <w:pPr>
        <w:rPr>
          <w:lang w:val="es-NI"/>
        </w:rPr>
      </w:pPr>
      <w:bookmarkStart w:id="0" w:name="_GoBack"/>
      <w:bookmarkEnd w:id="0"/>
    </w:p>
    <w:sectPr w:rsidR="009611C5" w:rsidRPr="0021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72C5C"/>
    <w:multiLevelType w:val="hybridMultilevel"/>
    <w:tmpl w:val="4A60D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9653588"/>
    <w:multiLevelType w:val="hybridMultilevel"/>
    <w:tmpl w:val="9E3AB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C5"/>
    <w:rsid w:val="00003D06"/>
    <w:rsid w:val="00050194"/>
    <w:rsid w:val="000723B6"/>
    <w:rsid w:val="000949C9"/>
    <w:rsid w:val="0021085C"/>
    <w:rsid w:val="002F54CD"/>
    <w:rsid w:val="0030646E"/>
    <w:rsid w:val="00395207"/>
    <w:rsid w:val="003A0E4F"/>
    <w:rsid w:val="003D16B5"/>
    <w:rsid w:val="004D6151"/>
    <w:rsid w:val="004E16F1"/>
    <w:rsid w:val="006C2E46"/>
    <w:rsid w:val="00710C49"/>
    <w:rsid w:val="007E75E6"/>
    <w:rsid w:val="008219EF"/>
    <w:rsid w:val="008F62F1"/>
    <w:rsid w:val="009611C5"/>
    <w:rsid w:val="00964F53"/>
    <w:rsid w:val="00984D29"/>
    <w:rsid w:val="009D3C43"/>
    <w:rsid w:val="00AE1764"/>
    <w:rsid w:val="00B221D5"/>
    <w:rsid w:val="00BF70CC"/>
    <w:rsid w:val="00D14C2C"/>
    <w:rsid w:val="00DF084B"/>
    <w:rsid w:val="00E754C5"/>
    <w:rsid w:val="00EB1C64"/>
    <w:rsid w:val="00F15D3F"/>
    <w:rsid w:val="00FA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A6CAE-1C38-4852-99A8-BB20E8F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C5"/>
    <w:pPr>
      <w:ind w:left="720"/>
      <w:contextualSpacing/>
    </w:pPr>
  </w:style>
  <w:style w:type="paragraph" w:styleId="BodyTextIndent">
    <w:name w:val="Body Text Indent"/>
    <w:basedOn w:val="Normal"/>
    <w:link w:val="BodyTextIndentChar"/>
    <w:semiHidden/>
    <w:rsid w:val="00B221D5"/>
    <w:pPr>
      <w:widowControl w:val="0"/>
      <w:autoSpaceDE w:val="0"/>
      <w:autoSpaceDN w:val="0"/>
      <w:adjustRightInd w:val="0"/>
      <w:spacing w:after="0" w:line="240" w:lineRule="auto"/>
      <w:ind w:left="360"/>
    </w:pPr>
    <w:rPr>
      <w:rFonts w:ascii="Times New Roman" w:eastAsia="Times New Roman" w:hAnsi="Times New Roman" w:cs="Times New Roman"/>
      <w:color w:val="000000"/>
      <w:sz w:val="24"/>
      <w:szCs w:val="24"/>
      <w:lang w:val="es-ES_tradnl" w:eastAsia="en-GB"/>
    </w:rPr>
  </w:style>
  <w:style w:type="character" w:customStyle="1" w:styleId="BodyTextIndentChar">
    <w:name w:val="Body Text Indent Char"/>
    <w:basedOn w:val="DefaultParagraphFont"/>
    <w:link w:val="BodyTextIndent"/>
    <w:semiHidden/>
    <w:rsid w:val="00B221D5"/>
    <w:rPr>
      <w:rFonts w:ascii="Times New Roman" w:eastAsia="Times New Roman" w:hAnsi="Times New Roman" w:cs="Times New Roman"/>
      <w:color w:val="000000"/>
      <w:sz w:val="24"/>
      <w:szCs w:val="24"/>
      <w:lang w:val="es-ES_trad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Ganz</dc:creator>
  <cp:keywords/>
  <dc:description/>
  <cp:lastModifiedBy>Rachel Ganz</cp:lastModifiedBy>
  <cp:revision>8</cp:revision>
  <dcterms:created xsi:type="dcterms:W3CDTF">2016-02-10T13:32:00Z</dcterms:created>
  <dcterms:modified xsi:type="dcterms:W3CDTF">2016-02-10T18:03:00Z</dcterms:modified>
</cp:coreProperties>
</file>