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958"/>
        <w:gridCol w:w="2717"/>
        <w:gridCol w:w="4675"/>
      </w:tblGrid>
      <w:tr w:rsidR="009471C1" w:rsidRPr="001958A0" w:rsidTr="000D424B">
        <w:tc>
          <w:tcPr>
            <w:tcW w:w="4675" w:type="dxa"/>
            <w:gridSpan w:val="2"/>
          </w:tcPr>
          <w:p w:rsidR="009471C1" w:rsidRPr="00115067" w:rsidRDefault="00773B96" w:rsidP="00115067">
            <w:pPr>
              <w:spacing w:line="360" w:lineRule="auto"/>
              <w:rPr>
                <w:rFonts w:ascii="Times New Roman" w:hAnsi="Times New Roman" w:cs="Times New Roman"/>
                <w:b/>
                <w:sz w:val="20"/>
                <w:szCs w:val="20"/>
              </w:rPr>
            </w:pPr>
            <w:r>
              <w:rPr>
                <w:rFonts w:ascii="Times New Roman" w:hAnsi="Times New Roman" w:cs="Times New Roman"/>
                <w:b/>
                <w:sz w:val="20"/>
                <w:szCs w:val="20"/>
              </w:rPr>
              <w:t>`</w:t>
            </w:r>
            <w:r w:rsidR="009471C1" w:rsidRPr="00115067">
              <w:rPr>
                <w:rFonts w:ascii="Times New Roman" w:hAnsi="Times New Roman" w:cs="Times New Roman"/>
                <w:b/>
                <w:sz w:val="20"/>
                <w:szCs w:val="20"/>
              </w:rPr>
              <w:t>Project title</w:t>
            </w:r>
          </w:p>
        </w:tc>
        <w:tc>
          <w:tcPr>
            <w:tcW w:w="4675" w:type="dxa"/>
          </w:tcPr>
          <w:p w:rsidR="009471C1" w:rsidRPr="00115067" w:rsidRDefault="009471C1" w:rsidP="00115067">
            <w:pPr>
              <w:spacing w:line="360" w:lineRule="auto"/>
              <w:rPr>
                <w:rFonts w:ascii="Times New Roman" w:hAnsi="Times New Roman" w:cs="Times New Roman"/>
                <w:sz w:val="20"/>
                <w:szCs w:val="20"/>
              </w:rPr>
            </w:pPr>
          </w:p>
          <w:p w:rsidR="009471C1" w:rsidRPr="00115067" w:rsidRDefault="009471C1" w:rsidP="00115067">
            <w:pPr>
              <w:spacing w:line="360" w:lineRule="auto"/>
              <w:rPr>
                <w:rFonts w:ascii="Times New Roman" w:hAnsi="Times New Roman" w:cs="Times New Roman"/>
                <w:sz w:val="20"/>
                <w:szCs w:val="20"/>
              </w:rPr>
            </w:pPr>
            <w:r w:rsidRPr="00115067">
              <w:rPr>
                <w:rFonts w:ascii="Times New Roman" w:hAnsi="Times New Roman" w:cs="Times New Roman"/>
                <w:sz w:val="20"/>
                <w:szCs w:val="20"/>
              </w:rPr>
              <w:t>PLAY SAFE: No means No, to Teen Pregnancies and HIV/AIDS</w:t>
            </w:r>
            <w:r w:rsidR="0044472F">
              <w:rPr>
                <w:rFonts w:ascii="Times New Roman" w:hAnsi="Times New Roman" w:cs="Times New Roman"/>
                <w:sz w:val="20"/>
                <w:szCs w:val="20"/>
              </w:rPr>
              <w:t>.</w:t>
            </w:r>
          </w:p>
          <w:p w:rsidR="009471C1" w:rsidRPr="00115067" w:rsidRDefault="009471C1" w:rsidP="00115067">
            <w:pPr>
              <w:spacing w:line="360" w:lineRule="auto"/>
              <w:rPr>
                <w:rFonts w:ascii="Times New Roman" w:hAnsi="Times New Roman" w:cs="Times New Roman"/>
                <w:sz w:val="20"/>
                <w:szCs w:val="20"/>
              </w:rPr>
            </w:pPr>
          </w:p>
        </w:tc>
      </w:tr>
      <w:tr w:rsidR="009471C1" w:rsidRPr="001958A0" w:rsidTr="000D424B">
        <w:tc>
          <w:tcPr>
            <w:tcW w:w="4675" w:type="dxa"/>
            <w:gridSpan w:val="2"/>
          </w:tcPr>
          <w:p w:rsidR="009471C1" w:rsidRPr="00115067" w:rsidRDefault="009471C1" w:rsidP="00115067">
            <w:pPr>
              <w:spacing w:line="360" w:lineRule="auto"/>
              <w:rPr>
                <w:rFonts w:ascii="Times New Roman" w:hAnsi="Times New Roman" w:cs="Times New Roman"/>
                <w:b/>
                <w:sz w:val="20"/>
                <w:szCs w:val="20"/>
              </w:rPr>
            </w:pPr>
            <w:r w:rsidRPr="00115067">
              <w:rPr>
                <w:rFonts w:ascii="Times New Roman" w:hAnsi="Times New Roman" w:cs="Times New Roman"/>
                <w:b/>
                <w:sz w:val="20"/>
                <w:szCs w:val="20"/>
              </w:rPr>
              <w:t>Project Number</w:t>
            </w:r>
          </w:p>
        </w:tc>
        <w:tc>
          <w:tcPr>
            <w:tcW w:w="4675" w:type="dxa"/>
          </w:tcPr>
          <w:p w:rsidR="009471C1" w:rsidRPr="00115067" w:rsidRDefault="009471C1" w:rsidP="00115067">
            <w:pPr>
              <w:spacing w:line="360" w:lineRule="auto"/>
              <w:rPr>
                <w:rFonts w:ascii="Times New Roman" w:hAnsi="Times New Roman" w:cs="Times New Roman"/>
                <w:sz w:val="20"/>
                <w:szCs w:val="20"/>
              </w:rPr>
            </w:pPr>
          </w:p>
          <w:p w:rsidR="009471C1" w:rsidRPr="00115067" w:rsidRDefault="0044472F" w:rsidP="00115067">
            <w:pPr>
              <w:spacing w:line="360" w:lineRule="auto"/>
              <w:rPr>
                <w:rFonts w:ascii="Times New Roman" w:hAnsi="Times New Roman" w:cs="Times New Roman"/>
                <w:sz w:val="20"/>
                <w:szCs w:val="20"/>
              </w:rPr>
            </w:pPr>
            <w:r>
              <w:rPr>
                <w:rFonts w:ascii="Times New Roman" w:hAnsi="Times New Roman" w:cs="Times New Roman"/>
                <w:sz w:val="20"/>
                <w:szCs w:val="20"/>
              </w:rPr>
              <w:t>CYO2019</w:t>
            </w:r>
            <w:r w:rsidR="009471C1" w:rsidRPr="00115067">
              <w:rPr>
                <w:rFonts w:ascii="Times New Roman" w:hAnsi="Times New Roman" w:cs="Times New Roman"/>
                <w:sz w:val="20"/>
                <w:szCs w:val="20"/>
              </w:rPr>
              <w:t>/01</w:t>
            </w:r>
          </w:p>
          <w:p w:rsidR="009471C1" w:rsidRPr="00115067" w:rsidRDefault="009471C1" w:rsidP="00115067">
            <w:pPr>
              <w:spacing w:line="360" w:lineRule="auto"/>
              <w:rPr>
                <w:rFonts w:ascii="Times New Roman" w:hAnsi="Times New Roman" w:cs="Times New Roman"/>
                <w:sz w:val="20"/>
                <w:szCs w:val="20"/>
              </w:rPr>
            </w:pPr>
          </w:p>
        </w:tc>
      </w:tr>
      <w:tr w:rsidR="009471C1" w:rsidRPr="001958A0" w:rsidTr="000D424B">
        <w:tc>
          <w:tcPr>
            <w:tcW w:w="4675" w:type="dxa"/>
            <w:gridSpan w:val="2"/>
          </w:tcPr>
          <w:p w:rsidR="009471C1" w:rsidRPr="00115067" w:rsidRDefault="009471C1" w:rsidP="00115067">
            <w:pPr>
              <w:spacing w:line="360" w:lineRule="auto"/>
              <w:rPr>
                <w:rFonts w:ascii="Times New Roman" w:hAnsi="Times New Roman" w:cs="Times New Roman"/>
                <w:b/>
                <w:sz w:val="20"/>
                <w:szCs w:val="20"/>
              </w:rPr>
            </w:pPr>
            <w:r w:rsidRPr="00115067">
              <w:rPr>
                <w:rFonts w:ascii="Times New Roman" w:hAnsi="Times New Roman" w:cs="Times New Roman"/>
                <w:b/>
                <w:sz w:val="20"/>
                <w:szCs w:val="20"/>
              </w:rPr>
              <w:t>Project Duration</w:t>
            </w:r>
          </w:p>
        </w:tc>
        <w:tc>
          <w:tcPr>
            <w:tcW w:w="4675" w:type="dxa"/>
          </w:tcPr>
          <w:p w:rsidR="009471C1" w:rsidRPr="00115067" w:rsidRDefault="009471C1" w:rsidP="00115067">
            <w:pPr>
              <w:spacing w:line="360" w:lineRule="auto"/>
              <w:rPr>
                <w:rFonts w:ascii="Times New Roman" w:hAnsi="Times New Roman" w:cs="Times New Roman"/>
                <w:sz w:val="20"/>
                <w:szCs w:val="20"/>
              </w:rPr>
            </w:pPr>
          </w:p>
          <w:p w:rsidR="009471C1" w:rsidRPr="00115067" w:rsidRDefault="0044472F" w:rsidP="00115067">
            <w:pPr>
              <w:spacing w:line="360" w:lineRule="auto"/>
              <w:rPr>
                <w:rFonts w:ascii="Times New Roman" w:hAnsi="Times New Roman" w:cs="Times New Roman"/>
                <w:sz w:val="20"/>
                <w:szCs w:val="20"/>
              </w:rPr>
            </w:pPr>
            <w:r>
              <w:rPr>
                <w:rFonts w:ascii="Times New Roman" w:hAnsi="Times New Roman" w:cs="Times New Roman"/>
                <w:sz w:val="20"/>
                <w:szCs w:val="20"/>
              </w:rPr>
              <w:t>12Months (FEB 2019</w:t>
            </w:r>
            <w:r w:rsidR="009471C1" w:rsidRPr="00115067">
              <w:rPr>
                <w:rFonts w:ascii="Times New Roman" w:hAnsi="Times New Roman" w:cs="Times New Roman"/>
                <w:sz w:val="20"/>
                <w:szCs w:val="20"/>
              </w:rPr>
              <w:t>)</w:t>
            </w:r>
          </w:p>
          <w:p w:rsidR="009471C1" w:rsidRPr="00115067" w:rsidRDefault="009471C1" w:rsidP="00115067">
            <w:pPr>
              <w:spacing w:line="360" w:lineRule="auto"/>
              <w:rPr>
                <w:rFonts w:ascii="Times New Roman" w:hAnsi="Times New Roman" w:cs="Times New Roman"/>
                <w:sz w:val="20"/>
                <w:szCs w:val="20"/>
              </w:rPr>
            </w:pPr>
          </w:p>
        </w:tc>
      </w:tr>
      <w:tr w:rsidR="009471C1" w:rsidRPr="001958A0" w:rsidTr="000D424B">
        <w:tc>
          <w:tcPr>
            <w:tcW w:w="4675" w:type="dxa"/>
            <w:gridSpan w:val="2"/>
          </w:tcPr>
          <w:p w:rsidR="009471C1" w:rsidRPr="00115067" w:rsidRDefault="009471C1" w:rsidP="00115067">
            <w:pPr>
              <w:spacing w:line="360" w:lineRule="auto"/>
              <w:rPr>
                <w:rFonts w:ascii="Times New Roman" w:hAnsi="Times New Roman" w:cs="Times New Roman"/>
                <w:b/>
                <w:sz w:val="20"/>
                <w:szCs w:val="20"/>
              </w:rPr>
            </w:pPr>
            <w:r w:rsidRPr="00115067">
              <w:rPr>
                <w:rFonts w:ascii="Times New Roman" w:hAnsi="Times New Roman" w:cs="Times New Roman"/>
                <w:b/>
                <w:sz w:val="20"/>
                <w:szCs w:val="20"/>
              </w:rPr>
              <w:t>Project Location</w:t>
            </w:r>
          </w:p>
        </w:tc>
        <w:tc>
          <w:tcPr>
            <w:tcW w:w="4675" w:type="dxa"/>
          </w:tcPr>
          <w:p w:rsidR="009471C1" w:rsidRPr="00115067" w:rsidRDefault="009471C1" w:rsidP="00115067">
            <w:pPr>
              <w:spacing w:line="360" w:lineRule="auto"/>
              <w:rPr>
                <w:rFonts w:ascii="Times New Roman" w:hAnsi="Times New Roman" w:cs="Times New Roman"/>
                <w:sz w:val="20"/>
                <w:szCs w:val="20"/>
              </w:rPr>
            </w:pPr>
          </w:p>
          <w:p w:rsidR="009471C1" w:rsidRPr="00115067" w:rsidRDefault="009471C1" w:rsidP="00115067">
            <w:pPr>
              <w:spacing w:line="360" w:lineRule="auto"/>
              <w:rPr>
                <w:rFonts w:ascii="Times New Roman" w:hAnsi="Times New Roman" w:cs="Times New Roman"/>
                <w:sz w:val="20"/>
                <w:szCs w:val="20"/>
              </w:rPr>
            </w:pPr>
            <w:r w:rsidRPr="00115067">
              <w:rPr>
                <w:rFonts w:ascii="Times New Roman" w:hAnsi="Times New Roman" w:cs="Times New Roman"/>
                <w:sz w:val="20"/>
                <w:szCs w:val="20"/>
              </w:rPr>
              <w:t>Ntcheu District, T/A Njolomole Upper, GVH Golozera. Kalanzi and B Kanyama</w:t>
            </w:r>
          </w:p>
          <w:p w:rsidR="009471C1" w:rsidRPr="00115067" w:rsidRDefault="009471C1" w:rsidP="00115067">
            <w:pPr>
              <w:spacing w:line="360" w:lineRule="auto"/>
              <w:rPr>
                <w:rFonts w:ascii="Times New Roman" w:hAnsi="Times New Roman" w:cs="Times New Roman"/>
                <w:sz w:val="20"/>
                <w:szCs w:val="20"/>
              </w:rPr>
            </w:pPr>
          </w:p>
        </w:tc>
      </w:tr>
      <w:tr w:rsidR="009471C1" w:rsidRPr="001958A0" w:rsidTr="00B85A9D">
        <w:trPr>
          <w:trHeight w:val="701"/>
        </w:trPr>
        <w:tc>
          <w:tcPr>
            <w:tcW w:w="4675" w:type="dxa"/>
            <w:gridSpan w:val="2"/>
          </w:tcPr>
          <w:p w:rsidR="009471C1" w:rsidRPr="00115067" w:rsidRDefault="009471C1" w:rsidP="00115067">
            <w:pPr>
              <w:spacing w:line="360" w:lineRule="auto"/>
              <w:rPr>
                <w:rFonts w:ascii="Times New Roman" w:hAnsi="Times New Roman" w:cs="Times New Roman"/>
                <w:b/>
                <w:sz w:val="20"/>
                <w:szCs w:val="20"/>
              </w:rPr>
            </w:pPr>
            <w:r w:rsidRPr="00115067">
              <w:rPr>
                <w:rFonts w:ascii="Times New Roman" w:hAnsi="Times New Roman" w:cs="Times New Roman"/>
                <w:b/>
                <w:sz w:val="20"/>
                <w:szCs w:val="20"/>
              </w:rPr>
              <w:t>Targeted Population</w:t>
            </w:r>
          </w:p>
          <w:p w:rsidR="009471C1" w:rsidRPr="00115067" w:rsidRDefault="009471C1" w:rsidP="00115067">
            <w:pPr>
              <w:spacing w:line="360" w:lineRule="auto"/>
              <w:rPr>
                <w:rFonts w:ascii="Times New Roman" w:hAnsi="Times New Roman" w:cs="Times New Roman"/>
                <w:b/>
                <w:sz w:val="20"/>
                <w:szCs w:val="20"/>
              </w:rPr>
            </w:pPr>
          </w:p>
          <w:p w:rsidR="009471C1" w:rsidRPr="00115067" w:rsidRDefault="009471C1" w:rsidP="00115067">
            <w:pPr>
              <w:spacing w:line="360" w:lineRule="auto"/>
              <w:rPr>
                <w:rFonts w:ascii="Times New Roman" w:hAnsi="Times New Roman" w:cs="Times New Roman"/>
                <w:b/>
                <w:sz w:val="20"/>
                <w:szCs w:val="20"/>
              </w:rPr>
            </w:pPr>
          </w:p>
        </w:tc>
        <w:tc>
          <w:tcPr>
            <w:tcW w:w="4675" w:type="dxa"/>
          </w:tcPr>
          <w:p w:rsidR="009471C1" w:rsidRPr="00115067" w:rsidRDefault="00B85A9D" w:rsidP="006267CC">
            <w:pPr>
              <w:spacing w:line="360" w:lineRule="auto"/>
              <w:rPr>
                <w:rFonts w:ascii="Times New Roman" w:hAnsi="Times New Roman" w:cs="Times New Roman"/>
                <w:sz w:val="20"/>
                <w:szCs w:val="20"/>
              </w:rPr>
            </w:pPr>
            <w:r>
              <w:rPr>
                <w:rFonts w:ascii="Times New Roman" w:hAnsi="Times New Roman" w:cs="Times New Roman"/>
                <w:sz w:val="20"/>
                <w:szCs w:val="20"/>
              </w:rPr>
              <w:t>15</w:t>
            </w:r>
            <w:r w:rsidR="006267CC">
              <w:rPr>
                <w:rFonts w:ascii="Times New Roman" w:hAnsi="Times New Roman" w:cs="Times New Roman"/>
                <w:sz w:val="20"/>
                <w:szCs w:val="20"/>
              </w:rPr>
              <w:t>00</w:t>
            </w:r>
            <w:r w:rsidR="009471C1" w:rsidRPr="00115067">
              <w:rPr>
                <w:rFonts w:ascii="Times New Roman" w:hAnsi="Times New Roman" w:cs="Times New Roman"/>
                <w:sz w:val="20"/>
                <w:szCs w:val="20"/>
              </w:rPr>
              <w:t xml:space="preserve"> adolescent youths:</w:t>
            </w:r>
          </w:p>
        </w:tc>
      </w:tr>
      <w:tr w:rsidR="009827C7" w:rsidRPr="001958A0" w:rsidTr="009827C7">
        <w:trPr>
          <w:trHeight w:val="323"/>
        </w:trPr>
        <w:tc>
          <w:tcPr>
            <w:tcW w:w="1958" w:type="dxa"/>
          </w:tcPr>
          <w:p w:rsidR="009827C7" w:rsidRPr="00115067" w:rsidRDefault="009827C7" w:rsidP="00115067">
            <w:pPr>
              <w:spacing w:line="360" w:lineRule="auto"/>
              <w:rPr>
                <w:rFonts w:ascii="Times New Roman" w:hAnsi="Times New Roman" w:cs="Times New Roman"/>
                <w:b/>
                <w:sz w:val="20"/>
                <w:szCs w:val="20"/>
              </w:rPr>
            </w:pPr>
            <w:r>
              <w:rPr>
                <w:rFonts w:ascii="Times New Roman" w:hAnsi="Times New Roman" w:cs="Times New Roman"/>
                <w:b/>
                <w:sz w:val="20"/>
                <w:szCs w:val="20"/>
              </w:rPr>
              <w:t>Project Budget</w:t>
            </w:r>
          </w:p>
        </w:tc>
        <w:tc>
          <w:tcPr>
            <w:tcW w:w="2717" w:type="dxa"/>
          </w:tcPr>
          <w:p w:rsidR="009827C7" w:rsidRPr="00115067" w:rsidRDefault="009827C7" w:rsidP="009827C7">
            <w:pPr>
              <w:spacing w:line="360" w:lineRule="auto"/>
              <w:rPr>
                <w:rFonts w:ascii="Times New Roman" w:hAnsi="Times New Roman" w:cs="Times New Roman"/>
                <w:b/>
                <w:sz w:val="20"/>
                <w:szCs w:val="20"/>
              </w:rPr>
            </w:pPr>
          </w:p>
        </w:tc>
        <w:tc>
          <w:tcPr>
            <w:tcW w:w="4675" w:type="dxa"/>
          </w:tcPr>
          <w:p w:rsidR="009827C7" w:rsidRPr="00115067" w:rsidRDefault="0044472F" w:rsidP="00115067">
            <w:pPr>
              <w:spacing w:line="360" w:lineRule="auto"/>
              <w:rPr>
                <w:rFonts w:ascii="Times New Roman" w:hAnsi="Times New Roman" w:cs="Times New Roman"/>
                <w:sz w:val="20"/>
                <w:szCs w:val="20"/>
              </w:rPr>
            </w:pPr>
            <w:r>
              <w:rPr>
                <w:rFonts w:ascii="Times New Roman" w:hAnsi="Times New Roman" w:cs="Times New Roman"/>
                <w:sz w:val="20"/>
                <w:szCs w:val="20"/>
              </w:rPr>
              <w:t>MK1795500</w:t>
            </w:r>
          </w:p>
        </w:tc>
      </w:tr>
      <w:tr w:rsidR="009827C7" w:rsidRPr="001958A0" w:rsidTr="009827C7">
        <w:trPr>
          <w:trHeight w:val="483"/>
        </w:trPr>
        <w:tc>
          <w:tcPr>
            <w:tcW w:w="1958" w:type="dxa"/>
            <w:vMerge w:val="restart"/>
          </w:tcPr>
          <w:p w:rsidR="009827C7" w:rsidRDefault="009827C7" w:rsidP="00115067">
            <w:pPr>
              <w:spacing w:line="360" w:lineRule="auto"/>
              <w:rPr>
                <w:rFonts w:ascii="Times New Roman" w:hAnsi="Times New Roman" w:cs="Times New Roman"/>
                <w:b/>
                <w:sz w:val="20"/>
                <w:szCs w:val="20"/>
              </w:rPr>
            </w:pPr>
          </w:p>
        </w:tc>
        <w:tc>
          <w:tcPr>
            <w:tcW w:w="2717" w:type="dxa"/>
          </w:tcPr>
          <w:p w:rsidR="009827C7" w:rsidRDefault="009827C7" w:rsidP="00115067">
            <w:pPr>
              <w:spacing w:line="360" w:lineRule="auto"/>
              <w:rPr>
                <w:rFonts w:ascii="Times New Roman" w:hAnsi="Times New Roman" w:cs="Times New Roman"/>
                <w:b/>
                <w:sz w:val="20"/>
                <w:szCs w:val="20"/>
              </w:rPr>
            </w:pPr>
            <w:r>
              <w:rPr>
                <w:rFonts w:ascii="Times New Roman" w:hAnsi="Times New Roman" w:cs="Times New Roman"/>
                <w:b/>
                <w:sz w:val="20"/>
                <w:szCs w:val="20"/>
              </w:rPr>
              <w:t>Requested Funding</w:t>
            </w:r>
          </w:p>
        </w:tc>
        <w:tc>
          <w:tcPr>
            <w:tcW w:w="4675" w:type="dxa"/>
          </w:tcPr>
          <w:p w:rsidR="009827C7" w:rsidRDefault="009827C7" w:rsidP="009827C7">
            <w:pPr>
              <w:rPr>
                <w:b/>
                <w:bCs/>
                <w:color w:val="000000"/>
                <w:sz w:val="12"/>
                <w:szCs w:val="12"/>
              </w:rPr>
            </w:pPr>
          </w:p>
          <w:p w:rsidR="009827C7" w:rsidRPr="009827C7" w:rsidRDefault="0044472F" w:rsidP="00115067">
            <w:pPr>
              <w:spacing w:line="360" w:lineRule="auto"/>
              <w:rPr>
                <w:rFonts w:ascii="Times New Roman" w:hAnsi="Times New Roman" w:cs="Times New Roman"/>
                <w:b/>
                <w:sz w:val="20"/>
                <w:szCs w:val="20"/>
              </w:rPr>
            </w:pPr>
            <w:r>
              <w:rPr>
                <w:rFonts w:ascii="Times New Roman" w:hAnsi="Times New Roman" w:cs="Times New Roman"/>
                <w:b/>
                <w:sz w:val="20"/>
                <w:szCs w:val="20"/>
              </w:rPr>
              <w:t>MK1,795,500</w:t>
            </w:r>
          </w:p>
        </w:tc>
      </w:tr>
      <w:tr w:rsidR="009827C7" w:rsidRPr="001958A0" w:rsidTr="009827C7">
        <w:trPr>
          <w:trHeight w:val="369"/>
        </w:trPr>
        <w:tc>
          <w:tcPr>
            <w:tcW w:w="1958" w:type="dxa"/>
            <w:vMerge/>
          </w:tcPr>
          <w:p w:rsidR="009827C7" w:rsidRDefault="009827C7" w:rsidP="00115067">
            <w:pPr>
              <w:spacing w:line="360" w:lineRule="auto"/>
              <w:rPr>
                <w:rFonts w:ascii="Times New Roman" w:hAnsi="Times New Roman" w:cs="Times New Roman"/>
                <w:b/>
                <w:sz w:val="20"/>
                <w:szCs w:val="20"/>
              </w:rPr>
            </w:pPr>
          </w:p>
        </w:tc>
        <w:tc>
          <w:tcPr>
            <w:tcW w:w="2717" w:type="dxa"/>
          </w:tcPr>
          <w:p w:rsidR="009827C7" w:rsidRDefault="009827C7" w:rsidP="00115067">
            <w:pPr>
              <w:spacing w:line="360" w:lineRule="auto"/>
              <w:rPr>
                <w:rFonts w:ascii="Times New Roman" w:hAnsi="Times New Roman" w:cs="Times New Roman"/>
                <w:b/>
                <w:sz w:val="20"/>
                <w:szCs w:val="20"/>
              </w:rPr>
            </w:pPr>
            <w:r>
              <w:rPr>
                <w:rFonts w:ascii="Times New Roman" w:hAnsi="Times New Roman" w:cs="Times New Roman"/>
                <w:b/>
                <w:sz w:val="20"/>
                <w:szCs w:val="20"/>
              </w:rPr>
              <w:t>USD</w:t>
            </w:r>
          </w:p>
        </w:tc>
        <w:tc>
          <w:tcPr>
            <w:tcW w:w="4675" w:type="dxa"/>
          </w:tcPr>
          <w:p w:rsidR="009827C7" w:rsidRDefault="009827C7" w:rsidP="00115067">
            <w:pPr>
              <w:spacing w:line="360" w:lineRule="auto"/>
              <w:rPr>
                <w:b/>
                <w:bCs/>
                <w:color w:val="000000"/>
                <w:sz w:val="12"/>
                <w:szCs w:val="12"/>
              </w:rPr>
            </w:pPr>
          </w:p>
        </w:tc>
      </w:tr>
      <w:tr w:rsidR="009471C1" w:rsidRPr="001958A0" w:rsidTr="000D424B">
        <w:tc>
          <w:tcPr>
            <w:tcW w:w="4675" w:type="dxa"/>
            <w:gridSpan w:val="2"/>
          </w:tcPr>
          <w:p w:rsidR="009471C1" w:rsidRPr="00115067" w:rsidRDefault="009471C1" w:rsidP="00115067">
            <w:pPr>
              <w:spacing w:line="360" w:lineRule="auto"/>
              <w:rPr>
                <w:rFonts w:ascii="Times New Roman" w:hAnsi="Times New Roman" w:cs="Times New Roman"/>
                <w:b/>
                <w:sz w:val="20"/>
                <w:szCs w:val="20"/>
              </w:rPr>
            </w:pPr>
            <w:r w:rsidRPr="00115067">
              <w:rPr>
                <w:rFonts w:ascii="Times New Roman" w:hAnsi="Times New Roman" w:cs="Times New Roman"/>
                <w:b/>
                <w:sz w:val="20"/>
                <w:szCs w:val="20"/>
              </w:rPr>
              <w:t>Name of Implementing Organization</w:t>
            </w:r>
          </w:p>
        </w:tc>
        <w:tc>
          <w:tcPr>
            <w:tcW w:w="4675" w:type="dxa"/>
          </w:tcPr>
          <w:p w:rsidR="009471C1" w:rsidRPr="00115067" w:rsidRDefault="009471C1" w:rsidP="00115067">
            <w:pPr>
              <w:spacing w:line="360" w:lineRule="auto"/>
              <w:rPr>
                <w:rFonts w:ascii="Times New Roman" w:hAnsi="Times New Roman" w:cs="Times New Roman"/>
                <w:sz w:val="20"/>
                <w:szCs w:val="20"/>
              </w:rPr>
            </w:pPr>
            <w:r w:rsidRPr="00115067">
              <w:rPr>
                <w:rFonts w:ascii="Times New Roman" w:hAnsi="Times New Roman" w:cs="Times New Roman"/>
                <w:sz w:val="20"/>
                <w:szCs w:val="20"/>
              </w:rPr>
              <w:t>CHAMANZA YOUTH ORGANIZATION</w:t>
            </w:r>
          </w:p>
        </w:tc>
      </w:tr>
      <w:tr w:rsidR="009471C1" w:rsidRPr="001958A0" w:rsidTr="000D424B">
        <w:tc>
          <w:tcPr>
            <w:tcW w:w="4675" w:type="dxa"/>
            <w:gridSpan w:val="2"/>
          </w:tcPr>
          <w:p w:rsidR="009471C1" w:rsidRPr="00115067" w:rsidRDefault="009471C1" w:rsidP="00115067">
            <w:pPr>
              <w:spacing w:line="360" w:lineRule="auto"/>
              <w:rPr>
                <w:rFonts w:ascii="Times New Roman" w:hAnsi="Times New Roman" w:cs="Times New Roman"/>
                <w:b/>
                <w:sz w:val="20"/>
                <w:szCs w:val="20"/>
              </w:rPr>
            </w:pPr>
            <w:r w:rsidRPr="00115067">
              <w:rPr>
                <w:rFonts w:ascii="Times New Roman" w:hAnsi="Times New Roman" w:cs="Times New Roman"/>
                <w:b/>
                <w:sz w:val="20"/>
                <w:szCs w:val="20"/>
              </w:rPr>
              <w:t>Funding Agency</w:t>
            </w:r>
          </w:p>
        </w:tc>
        <w:tc>
          <w:tcPr>
            <w:tcW w:w="4675" w:type="dxa"/>
          </w:tcPr>
          <w:p w:rsidR="009471C1" w:rsidRPr="006B11AB" w:rsidRDefault="009471C1" w:rsidP="00115067">
            <w:pPr>
              <w:spacing w:line="360" w:lineRule="auto"/>
              <w:rPr>
                <w:rFonts w:ascii="Times New Roman" w:hAnsi="Times New Roman" w:cs="Times New Roman"/>
                <w:b/>
                <w:sz w:val="20"/>
                <w:szCs w:val="20"/>
              </w:rPr>
            </w:pPr>
          </w:p>
        </w:tc>
      </w:tr>
      <w:tr w:rsidR="009471C1" w:rsidRPr="001958A0" w:rsidTr="000D424B">
        <w:tc>
          <w:tcPr>
            <w:tcW w:w="4675" w:type="dxa"/>
            <w:gridSpan w:val="2"/>
          </w:tcPr>
          <w:p w:rsidR="009471C1" w:rsidRPr="00115067" w:rsidRDefault="009471C1" w:rsidP="00115067">
            <w:pPr>
              <w:spacing w:line="360" w:lineRule="auto"/>
              <w:rPr>
                <w:rFonts w:ascii="Times New Roman" w:hAnsi="Times New Roman" w:cs="Times New Roman"/>
                <w:b/>
                <w:sz w:val="20"/>
                <w:szCs w:val="20"/>
              </w:rPr>
            </w:pPr>
            <w:r w:rsidRPr="00115067">
              <w:rPr>
                <w:rFonts w:ascii="Times New Roman" w:hAnsi="Times New Roman" w:cs="Times New Roman"/>
                <w:b/>
                <w:sz w:val="20"/>
                <w:szCs w:val="20"/>
              </w:rPr>
              <w:t>Contact details of the requesting office (Person, physical address, post address, phone number and email address)</w:t>
            </w:r>
          </w:p>
        </w:tc>
        <w:tc>
          <w:tcPr>
            <w:tcW w:w="4675" w:type="dxa"/>
          </w:tcPr>
          <w:p w:rsidR="009471C1" w:rsidRPr="00115067" w:rsidRDefault="009471C1" w:rsidP="00115067">
            <w:pPr>
              <w:spacing w:line="360" w:lineRule="auto"/>
              <w:rPr>
                <w:rFonts w:ascii="Times New Roman" w:hAnsi="Times New Roman" w:cs="Times New Roman"/>
                <w:sz w:val="20"/>
                <w:szCs w:val="20"/>
              </w:rPr>
            </w:pPr>
            <w:r w:rsidRPr="00115067">
              <w:rPr>
                <w:rFonts w:ascii="Times New Roman" w:hAnsi="Times New Roman" w:cs="Times New Roman"/>
                <w:sz w:val="20"/>
                <w:szCs w:val="20"/>
              </w:rPr>
              <w:t xml:space="preserve"> Enock Mbewe Chataika</w:t>
            </w:r>
          </w:p>
          <w:p w:rsidR="009471C1" w:rsidRPr="00115067" w:rsidRDefault="009471C1" w:rsidP="00115067">
            <w:pPr>
              <w:spacing w:line="360" w:lineRule="auto"/>
              <w:rPr>
                <w:rFonts w:ascii="Times New Roman" w:hAnsi="Times New Roman" w:cs="Times New Roman"/>
                <w:sz w:val="20"/>
                <w:szCs w:val="20"/>
              </w:rPr>
            </w:pPr>
            <w:r w:rsidRPr="00115067">
              <w:rPr>
                <w:rFonts w:ascii="Times New Roman" w:hAnsi="Times New Roman" w:cs="Times New Roman"/>
                <w:sz w:val="20"/>
                <w:szCs w:val="20"/>
              </w:rPr>
              <w:t xml:space="preserve">Chamanza Youth Organization. Mtchakhatha headquarters, Njolomole Village, T/A Njolomole, Ntcheu. </w:t>
            </w:r>
          </w:p>
          <w:p w:rsidR="009471C1" w:rsidRPr="00115067" w:rsidRDefault="009471C1" w:rsidP="00115067">
            <w:pPr>
              <w:spacing w:line="360" w:lineRule="auto"/>
              <w:rPr>
                <w:rFonts w:ascii="Times New Roman" w:hAnsi="Times New Roman" w:cs="Times New Roman"/>
                <w:sz w:val="20"/>
                <w:szCs w:val="20"/>
              </w:rPr>
            </w:pPr>
            <w:r w:rsidRPr="00115067">
              <w:rPr>
                <w:rFonts w:ascii="Times New Roman" w:hAnsi="Times New Roman" w:cs="Times New Roman"/>
                <w:sz w:val="20"/>
                <w:szCs w:val="20"/>
              </w:rPr>
              <w:t>P.O. Box 3 Mlangeni.</w:t>
            </w:r>
          </w:p>
          <w:p w:rsidR="009471C1" w:rsidRPr="00115067" w:rsidRDefault="009471C1" w:rsidP="00115067">
            <w:pPr>
              <w:spacing w:line="360" w:lineRule="auto"/>
              <w:rPr>
                <w:rFonts w:ascii="Times New Roman" w:hAnsi="Times New Roman" w:cs="Times New Roman"/>
                <w:sz w:val="20"/>
                <w:szCs w:val="20"/>
              </w:rPr>
            </w:pPr>
            <w:r w:rsidRPr="00115067">
              <w:rPr>
                <w:rFonts w:ascii="Times New Roman" w:hAnsi="Times New Roman" w:cs="Times New Roman"/>
                <w:sz w:val="20"/>
                <w:szCs w:val="20"/>
              </w:rPr>
              <w:t>(+265)881 211 933/ 998 571 307</w:t>
            </w:r>
          </w:p>
          <w:p w:rsidR="009471C1" w:rsidRPr="00115067" w:rsidRDefault="00D329D2" w:rsidP="00115067">
            <w:pPr>
              <w:spacing w:line="360" w:lineRule="auto"/>
              <w:rPr>
                <w:rFonts w:ascii="Times New Roman" w:hAnsi="Times New Roman" w:cs="Times New Roman"/>
                <w:sz w:val="20"/>
                <w:szCs w:val="20"/>
              </w:rPr>
            </w:pPr>
            <w:hyperlink r:id="rId6" w:history="1">
              <w:r w:rsidR="009471C1" w:rsidRPr="00115067">
                <w:rPr>
                  <w:rStyle w:val="Hyperlink"/>
                  <w:rFonts w:ascii="Times New Roman" w:hAnsi="Times New Roman" w:cs="Times New Roman"/>
                  <w:sz w:val="20"/>
                  <w:szCs w:val="20"/>
                </w:rPr>
                <w:t>chamanzayouth2001@gmail.com</w:t>
              </w:r>
            </w:hyperlink>
            <w:r w:rsidR="009471C1" w:rsidRPr="00115067">
              <w:rPr>
                <w:rFonts w:ascii="Times New Roman" w:hAnsi="Times New Roman" w:cs="Times New Roman"/>
                <w:sz w:val="20"/>
                <w:szCs w:val="20"/>
              </w:rPr>
              <w:t xml:space="preserve"> / </w:t>
            </w:r>
            <w:hyperlink r:id="rId7" w:history="1">
              <w:r w:rsidR="009471C1" w:rsidRPr="00115067">
                <w:rPr>
                  <w:rStyle w:val="Hyperlink"/>
                  <w:rFonts w:ascii="Times New Roman" w:hAnsi="Times New Roman" w:cs="Times New Roman"/>
                  <w:sz w:val="20"/>
                  <w:szCs w:val="20"/>
                </w:rPr>
                <w:t>enockchataika@gmail.com</w:t>
              </w:r>
            </w:hyperlink>
            <w:r w:rsidR="009471C1" w:rsidRPr="00115067">
              <w:rPr>
                <w:rFonts w:ascii="Times New Roman" w:hAnsi="Times New Roman" w:cs="Times New Roman"/>
                <w:sz w:val="20"/>
                <w:szCs w:val="20"/>
              </w:rPr>
              <w:t xml:space="preserve"> </w:t>
            </w:r>
          </w:p>
        </w:tc>
      </w:tr>
    </w:tbl>
    <w:p w:rsidR="004528CD" w:rsidRDefault="004528CD" w:rsidP="001B7773">
      <w:pPr>
        <w:rPr>
          <w:rFonts w:ascii="Times New Roman" w:hAnsi="Times New Roman" w:cs="Times New Roman"/>
          <w:b/>
        </w:rPr>
      </w:pPr>
    </w:p>
    <w:p w:rsidR="004528CD" w:rsidRDefault="004528CD" w:rsidP="001B7773">
      <w:pPr>
        <w:rPr>
          <w:rFonts w:ascii="Times New Roman" w:hAnsi="Times New Roman" w:cs="Times New Roman"/>
          <w:b/>
        </w:rPr>
      </w:pPr>
    </w:p>
    <w:p w:rsidR="004528CD" w:rsidRDefault="004528CD" w:rsidP="001B7773">
      <w:pPr>
        <w:rPr>
          <w:rFonts w:ascii="Times New Roman" w:hAnsi="Times New Roman" w:cs="Times New Roman"/>
          <w:b/>
        </w:rPr>
      </w:pPr>
    </w:p>
    <w:p w:rsidR="006267CC" w:rsidRDefault="006267CC" w:rsidP="001B7773">
      <w:pPr>
        <w:rPr>
          <w:rFonts w:ascii="Times New Roman" w:hAnsi="Times New Roman" w:cs="Times New Roman"/>
          <w:b/>
        </w:rPr>
      </w:pPr>
    </w:p>
    <w:p w:rsidR="009C12B2" w:rsidRDefault="009C12B2" w:rsidP="001B7773">
      <w:pPr>
        <w:rPr>
          <w:rFonts w:ascii="Times New Roman" w:hAnsi="Times New Roman" w:cs="Times New Roman"/>
          <w:b/>
        </w:rPr>
      </w:pPr>
    </w:p>
    <w:p w:rsidR="005A76C3" w:rsidRPr="001B7773" w:rsidRDefault="001B7773" w:rsidP="001B7773">
      <w:pPr>
        <w:rPr>
          <w:rFonts w:ascii="Times New Roman" w:hAnsi="Times New Roman" w:cs="Times New Roman"/>
          <w:b/>
        </w:rPr>
      </w:pPr>
      <w:r w:rsidRPr="001B7773">
        <w:rPr>
          <w:rFonts w:ascii="Times New Roman" w:hAnsi="Times New Roman" w:cs="Times New Roman"/>
          <w:b/>
        </w:rPr>
        <w:lastRenderedPageBreak/>
        <w:t>Background and statement to the problem</w:t>
      </w:r>
    </w:p>
    <w:p w:rsidR="005A76C3" w:rsidRPr="001B7773" w:rsidRDefault="005A76C3" w:rsidP="005A76C3">
      <w:pPr>
        <w:rPr>
          <w:rFonts w:ascii="Times New Roman" w:hAnsi="Times New Roman" w:cs="Times New Roman"/>
        </w:rPr>
      </w:pPr>
      <w:r w:rsidRPr="001B7773">
        <w:rPr>
          <w:rFonts w:ascii="Times New Roman" w:hAnsi="Times New Roman" w:cs="Times New Roman"/>
        </w:rPr>
        <w:t xml:space="preserve">Access to sexual and reproductive health services and information is a right to each and every individual including </w:t>
      </w:r>
      <w:r w:rsidR="006267CC">
        <w:rPr>
          <w:rFonts w:ascii="Times New Roman" w:hAnsi="Times New Roman" w:cs="Times New Roman"/>
        </w:rPr>
        <w:t xml:space="preserve">adolescent </w:t>
      </w:r>
      <w:r w:rsidRPr="001B7773">
        <w:rPr>
          <w:rFonts w:ascii="Times New Roman" w:hAnsi="Times New Roman" w:cs="Times New Roman"/>
        </w:rPr>
        <w:t xml:space="preserve">youths. This promote a health living among youths and the community as a whole. Access to SRH information and services helps in reducing cases of teen pregnancies, early marriages </w:t>
      </w:r>
      <w:r w:rsidR="006267CC">
        <w:rPr>
          <w:rFonts w:ascii="Times New Roman" w:hAnsi="Times New Roman" w:cs="Times New Roman"/>
        </w:rPr>
        <w:t xml:space="preserve">and early school dropouts especially among teen girls </w:t>
      </w:r>
      <w:r w:rsidRPr="001B7773">
        <w:rPr>
          <w:rFonts w:ascii="Times New Roman" w:hAnsi="Times New Roman" w:cs="Times New Roman"/>
        </w:rPr>
        <w:t>that</w:t>
      </w:r>
      <w:r w:rsidR="00E0249D" w:rsidRPr="001B7773">
        <w:rPr>
          <w:rFonts w:ascii="Times New Roman" w:hAnsi="Times New Roman" w:cs="Times New Roman"/>
        </w:rPr>
        <w:t xml:space="preserve"> arise due to early pregnancies and HIV/AIDS</w:t>
      </w:r>
      <w:r w:rsidRPr="001B7773">
        <w:rPr>
          <w:rFonts w:ascii="Times New Roman" w:hAnsi="Times New Roman" w:cs="Times New Roman"/>
        </w:rPr>
        <w:t xml:space="preserve"> as well as other risks associated to </w:t>
      </w:r>
      <w:r w:rsidR="00E0249D" w:rsidRPr="001B7773">
        <w:rPr>
          <w:rFonts w:ascii="Times New Roman" w:hAnsi="Times New Roman" w:cs="Times New Roman"/>
        </w:rPr>
        <w:t>unhealthy practices</w:t>
      </w:r>
      <w:r w:rsidRPr="001B7773">
        <w:rPr>
          <w:rFonts w:ascii="Times New Roman" w:hAnsi="Times New Roman" w:cs="Times New Roman"/>
        </w:rPr>
        <w:t>.</w:t>
      </w:r>
      <w:r w:rsidR="00F62C6A" w:rsidRPr="001B7773">
        <w:rPr>
          <w:rFonts w:ascii="Times New Roman" w:hAnsi="Times New Roman" w:cs="Times New Roman"/>
        </w:rPr>
        <w:t xml:space="preserve"> </w:t>
      </w:r>
      <w:r w:rsidRPr="001B7773">
        <w:rPr>
          <w:rFonts w:ascii="Times New Roman" w:hAnsi="Times New Roman" w:cs="Times New Roman"/>
        </w:rPr>
        <w:t xml:space="preserve"> </w:t>
      </w:r>
    </w:p>
    <w:p w:rsidR="005A76C3" w:rsidRPr="001B7773" w:rsidRDefault="005A76C3" w:rsidP="005A76C3">
      <w:pPr>
        <w:autoSpaceDE w:val="0"/>
        <w:autoSpaceDN w:val="0"/>
        <w:adjustRightInd w:val="0"/>
        <w:jc w:val="both"/>
        <w:rPr>
          <w:rFonts w:ascii="Times New Roman" w:hAnsi="Times New Roman" w:cs="Times New Roman"/>
          <w:color w:val="231F20"/>
        </w:rPr>
      </w:pPr>
      <w:r w:rsidRPr="001B7773">
        <w:rPr>
          <w:rFonts w:ascii="Times New Roman" w:hAnsi="Times New Roman" w:cs="Times New Roman"/>
          <w:b/>
        </w:rPr>
        <w:t>Play Safe: No means No to teen pregnancies and HIV/AIDS project</w:t>
      </w:r>
      <w:r w:rsidRPr="001B7773">
        <w:rPr>
          <w:rFonts w:ascii="Times New Roman" w:hAnsi="Times New Roman" w:cs="Times New Roman"/>
        </w:rPr>
        <w:t xml:space="preserve"> aims at promoting </w:t>
      </w:r>
      <w:r w:rsidR="006267CC">
        <w:rPr>
          <w:rFonts w:ascii="Times New Roman" w:hAnsi="Times New Roman" w:cs="Times New Roman"/>
        </w:rPr>
        <w:t xml:space="preserve">total abstinence among adolescents and </w:t>
      </w:r>
      <w:r w:rsidRPr="001B7773">
        <w:rPr>
          <w:rFonts w:ascii="Times New Roman" w:hAnsi="Times New Roman" w:cs="Times New Roman"/>
        </w:rPr>
        <w:t>usage of contraceptives includi</w:t>
      </w:r>
      <w:r w:rsidR="006267CC">
        <w:rPr>
          <w:rFonts w:ascii="Times New Roman" w:hAnsi="Times New Roman" w:cs="Times New Roman"/>
        </w:rPr>
        <w:t xml:space="preserve">ng male and female condoms in case of failure to abstinence. This is </w:t>
      </w:r>
      <w:r w:rsidRPr="001B7773">
        <w:rPr>
          <w:rFonts w:ascii="Times New Roman" w:hAnsi="Times New Roman" w:cs="Times New Roman"/>
          <w:color w:val="231F20"/>
        </w:rPr>
        <w:t>a responsive action to high rate of teenage pregnancies in Traditional Authority Njolomole, Group Village Heads Golozera, Kalanzi and B Kanyama of Ntcheu District. In the area, high rate of teenage pregnancies greatly contributes to high rate of school drop-out among girls. In 2015-2016 school calendar,</w:t>
      </w:r>
      <w:r w:rsidR="00E0249D" w:rsidRPr="001B7773">
        <w:rPr>
          <w:rFonts w:ascii="Times New Roman" w:hAnsi="Times New Roman" w:cs="Times New Roman"/>
          <w:color w:val="231F20"/>
        </w:rPr>
        <w:t xml:space="preserve"> an average of 36</w:t>
      </w:r>
      <w:r w:rsidRPr="001B7773">
        <w:rPr>
          <w:rFonts w:ascii="Times New Roman" w:hAnsi="Times New Roman" w:cs="Times New Roman"/>
          <w:color w:val="231F20"/>
        </w:rPr>
        <w:t xml:space="preserve"> girls in 5 primary schools, </w:t>
      </w:r>
      <w:r w:rsidR="00F62C6A" w:rsidRPr="001B7773">
        <w:rPr>
          <w:rFonts w:ascii="Times New Roman" w:hAnsi="Times New Roman" w:cs="Times New Roman"/>
          <w:color w:val="231F20"/>
        </w:rPr>
        <w:t>and 3</w:t>
      </w:r>
      <w:r w:rsidRPr="001B7773">
        <w:rPr>
          <w:rFonts w:ascii="Times New Roman" w:hAnsi="Times New Roman" w:cs="Times New Roman"/>
          <w:color w:val="231F20"/>
        </w:rPr>
        <w:t xml:space="preserve"> girls from a secondary schools dropped out of school due to pregnancy with Njolomole Primary School topping the list with 22 girls getting pregnant and this led 5 of them into early marriage </w:t>
      </w:r>
      <w:proofErr w:type="gramStart"/>
      <w:r w:rsidRPr="001B7773">
        <w:rPr>
          <w:rFonts w:ascii="Times New Roman" w:hAnsi="Times New Roman" w:cs="Times New Roman"/>
          <w:color w:val="231F20"/>
        </w:rPr>
        <w:t>“ 2016</w:t>
      </w:r>
      <w:proofErr w:type="gramEnd"/>
      <w:r w:rsidRPr="001B7773">
        <w:rPr>
          <w:rFonts w:ascii="Times New Roman" w:hAnsi="Times New Roman" w:cs="Times New Roman"/>
          <w:color w:val="231F20"/>
        </w:rPr>
        <w:t xml:space="preserve"> survey conducted by Chamanza youth org</w:t>
      </w:r>
      <w:r w:rsidR="006267CC">
        <w:rPr>
          <w:rFonts w:ascii="Times New Roman" w:hAnsi="Times New Roman" w:cs="Times New Roman"/>
          <w:color w:val="231F20"/>
        </w:rPr>
        <w:t xml:space="preserve"> and a report from Save the Children RT Project</w:t>
      </w:r>
      <w:r w:rsidRPr="001B7773">
        <w:rPr>
          <w:rFonts w:ascii="Times New Roman" w:hAnsi="Times New Roman" w:cs="Times New Roman"/>
          <w:color w:val="231F20"/>
        </w:rPr>
        <w:t xml:space="preserve">”. </w:t>
      </w:r>
    </w:p>
    <w:p w:rsidR="005A76C3" w:rsidRPr="001B7773" w:rsidRDefault="005A76C3" w:rsidP="005A76C3">
      <w:pPr>
        <w:autoSpaceDE w:val="0"/>
        <w:autoSpaceDN w:val="0"/>
        <w:adjustRightInd w:val="0"/>
        <w:jc w:val="both"/>
        <w:rPr>
          <w:rFonts w:ascii="Times New Roman" w:hAnsi="Times New Roman" w:cs="Times New Roman"/>
          <w:color w:val="231F20"/>
        </w:rPr>
      </w:pPr>
      <w:r w:rsidRPr="001B7773">
        <w:rPr>
          <w:rFonts w:ascii="Times New Roman" w:hAnsi="Times New Roman" w:cs="Times New Roman"/>
          <w:color w:val="231F20"/>
        </w:rPr>
        <w:t>In the area, most youths start having sexual relationships at a tender age of 11 and 36% of them have multiple sex partners. However it has been also identified that 85% of the adolescents in the area have no information of Sexual and Reproductive Health information and resources and access to such is still regarded as a taboo to most of them as people have negative perceptions towards uptake of contraceptive</w:t>
      </w:r>
      <w:r w:rsidR="00F62C6A" w:rsidRPr="001B7773">
        <w:rPr>
          <w:rFonts w:ascii="Times New Roman" w:hAnsi="Times New Roman" w:cs="Times New Roman"/>
          <w:color w:val="231F20"/>
        </w:rPr>
        <w:t xml:space="preserve">s especially among adolescents. Most of the people affected are young girls aged 10 to 4 who are mostly in primary school and they have little or no access to reproductive health information due to other challenges one being government policy that do not allow provision of contraceptives at primary school. </w:t>
      </w:r>
      <w:r w:rsidRPr="001B7773">
        <w:rPr>
          <w:rFonts w:ascii="Times New Roman" w:hAnsi="Times New Roman" w:cs="Times New Roman"/>
          <w:color w:val="231F20"/>
        </w:rPr>
        <w:t xml:space="preserve">This is also preventing most adolescent from acquiring HIV Testing and Counselling services from surrounding health centers as they are not aware of Youth Friendly Health Services and they are not sure whether such services are available in their health centers.  </w:t>
      </w:r>
      <w:r w:rsidR="00F62C6A" w:rsidRPr="001B7773">
        <w:rPr>
          <w:rFonts w:ascii="Times New Roman" w:hAnsi="Times New Roman" w:cs="Times New Roman"/>
          <w:color w:val="231F20"/>
        </w:rPr>
        <w:t>Therefore Chamanza youth organization aims at providing this information and services using other outreach methodologies that will bring together adolescents and access these services.</w:t>
      </w:r>
    </w:p>
    <w:p w:rsidR="005A76C3" w:rsidRPr="001B7773" w:rsidRDefault="005A76C3" w:rsidP="005A76C3">
      <w:pPr>
        <w:autoSpaceDE w:val="0"/>
        <w:autoSpaceDN w:val="0"/>
        <w:adjustRightInd w:val="0"/>
        <w:jc w:val="both"/>
        <w:rPr>
          <w:rFonts w:ascii="Times New Roman" w:hAnsi="Times New Roman" w:cs="Times New Roman"/>
          <w:color w:val="231F20"/>
        </w:rPr>
      </w:pPr>
      <w:r w:rsidRPr="001B7773">
        <w:rPr>
          <w:rFonts w:ascii="Times New Roman" w:hAnsi="Times New Roman" w:cs="Times New Roman"/>
          <w:color w:val="231F20"/>
        </w:rPr>
        <w:t>Poor uptake of contraceptives including male and female condoms among the young people has resulted to increased teen pregnancies and this increase in teenage pregnancy is a clear indication that young people are also at risk of HIV and AIDS.  Lack of information, affordable and accessible SRH services is the main cause identified as a contributing factor to the problem of increased teen pregnancies and early marriages in the areas.</w:t>
      </w:r>
    </w:p>
    <w:p w:rsidR="005A76C3" w:rsidRPr="001B7773" w:rsidRDefault="00686CE4" w:rsidP="005A76C3">
      <w:pPr>
        <w:rPr>
          <w:rFonts w:ascii="Times New Roman" w:hAnsi="Times New Roman" w:cs="Times New Roman"/>
          <w:b/>
        </w:rPr>
      </w:pPr>
      <w:r w:rsidRPr="001B7773">
        <w:rPr>
          <w:rFonts w:ascii="Times New Roman" w:hAnsi="Times New Roman" w:cs="Times New Roman"/>
          <w:b/>
        </w:rPr>
        <w:t xml:space="preserve">Project </w:t>
      </w:r>
      <w:r w:rsidR="00AB36E5" w:rsidRPr="001B7773">
        <w:rPr>
          <w:rFonts w:ascii="Times New Roman" w:hAnsi="Times New Roman" w:cs="Times New Roman"/>
          <w:b/>
        </w:rPr>
        <w:t>objectives,</w:t>
      </w:r>
      <w:r w:rsidR="00BB64DF">
        <w:rPr>
          <w:rFonts w:ascii="Times New Roman" w:hAnsi="Times New Roman" w:cs="Times New Roman"/>
          <w:b/>
        </w:rPr>
        <w:t xml:space="preserve"> outcomes</w:t>
      </w:r>
      <w:r w:rsidR="00AB36E5" w:rsidRPr="001B7773">
        <w:rPr>
          <w:rFonts w:ascii="Times New Roman" w:hAnsi="Times New Roman" w:cs="Times New Roman"/>
          <w:b/>
        </w:rPr>
        <w:t xml:space="preserve"> and</w:t>
      </w:r>
      <w:r w:rsidR="005A76C3" w:rsidRPr="001B7773">
        <w:rPr>
          <w:rFonts w:ascii="Times New Roman" w:hAnsi="Times New Roman" w:cs="Times New Roman"/>
          <w:b/>
        </w:rPr>
        <w:t xml:space="preserve"> Activities</w:t>
      </w:r>
    </w:p>
    <w:p w:rsidR="005A76C3" w:rsidRPr="001B7773" w:rsidRDefault="005A76C3" w:rsidP="005A76C3">
      <w:pPr>
        <w:rPr>
          <w:rFonts w:ascii="Times New Roman" w:hAnsi="Times New Roman" w:cs="Times New Roman"/>
        </w:rPr>
      </w:pPr>
      <w:r w:rsidRPr="001B7773">
        <w:rPr>
          <w:rFonts w:ascii="Times New Roman" w:hAnsi="Times New Roman" w:cs="Times New Roman"/>
          <w:b/>
        </w:rPr>
        <w:t xml:space="preserve">Goal: </w:t>
      </w:r>
      <w:r w:rsidRPr="001B7773">
        <w:rPr>
          <w:rFonts w:ascii="Times New Roman" w:hAnsi="Times New Roman" w:cs="Times New Roman"/>
        </w:rPr>
        <w:t xml:space="preserve">To reduce cases of  teen pregnancies by promoting </w:t>
      </w:r>
      <w:r w:rsidR="00BB64DF">
        <w:rPr>
          <w:rFonts w:ascii="Times New Roman" w:hAnsi="Times New Roman" w:cs="Times New Roman"/>
        </w:rPr>
        <w:t xml:space="preserve"> total abstinence, </w:t>
      </w:r>
      <w:r w:rsidRPr="001B7773">
        <w:rPr>
          <w:rFonts w:ascii="Times New Roman" w:hAnsi="Times New Roman" w:cs="Times New Roman"/>
        </w:rPr>
        <w:t>usage and provision of Sexual and Reproductive Health information and Services t</w:t>
      </w:r>
      <w:r w:rsidR="00AB36E5" w:rsidRPr="001B7773">
        <w:rPr>
          <w:rFonts w:ascii="Times New Roman" w:hAnsi="Times New Roman" w:cs="Times New Roman"/>
        </w:rPr>
        <w:t>o adolescents and youths through edutainment activities in the area of T/A Njolomole upper.</w:t>
      </w:r>
      <w:r w:rsidRPr="001B7773">
        <w:rPr>
          <w:rFonts w:ascii="Times New Roman" w:hAnsi="Times New Roman" w:cs="Times New Roman"/>
        </w:rPr>
        <w:tab/>
      </w:r>
    </w:p>
    <w:p w:rsidR="005A76C3" w:rsidRPr="001B7773" w:rsidRDefault="005A76C3" w:rsidP="005A76C3">
      <w:pPr>
        <w:rPr>
          <w:rFonts w:ascii="Times New Roman" w:hAnsi="Times New Roman" w:cs="Times New Roman"/>
        </w:rPr>
      </w:pPr>
      <w:r w:rsidRPr="001B7773">
        <w:rPr>
          <w:rFonts w:ascii="Times New Roman" w:hAnsi="Times New Roman" w:cs="Times New Roman"/>
        </w:rPr>
        <w:t>Outcome1</w:t>
      </w:r>
    </w:p>
    <w:p w:rsidR="005A76C3" w:rsidRPr="001B7773" w:rsidRDefault="005A76C3" w:rsidP="00527512">
      <w:pPr>
        <w:ind w:left="720"/>
        <w:rPr>
          <w:rFonts w:ascii="Times New Roman" w:hAnsi="Times New Roman" w:cs="Times New Roman"/>
        </w:rPr>
      </w:pPr>
      <w:r w:rsidRPr="001B7773">
        <w:rPr>
          <w:rFonts w:ascii="Times New Roman" w:hAnsi="Times New Roman" w:cs="Times New Roman"/>
        </w:rPr>
        <w:t>Improved knowledge of Sexual and Reproductive Health rights and related information</w:t>
      </w:r>
      <w:r w:rsidR="00004543">
        <w:rPr>
          <w:rFonts w:ascii="Times New Roman" w:hAnsi="Times New Roman" w:cs="Times New Roman"/>
        </w:rPr>
        <w:t xml:space="preserve"> to over </w:t>
      </w:r>
      <w:bookmarkStart w:id="0" w:name="_GoBack"/>
      <w:bookmarkEnd w:id="0"/>
      <w:r w:rsidR="00004543">
        <w:rPr>
          <w:rFonts w:ascii="Times New Roman" w:hAnsi="Times New Roman" w:cs="Times New Roman"/>
        </w:rPr>
        <w:t xml:space="preserve">1500 </w:t>
      </w:r>
      <w:r w:rsidR="006A1AFE" w:rsidRPr="001B7773">
        <w:rPr>
          <w:rFonts w:ascii="Times New Roman" w:hAnsi="Times New Roman" w:cs="Times New Roman"/>
        </w:rPr>
        <w:t>adolescents and youths</w:t>
      </w:r>
    </w:p>
    <w:p w:rsidR="005A76C3" w:rsidRPr="001B7773" w:rsidRDefault="005A76C3" w:rsidP="005A76C3">
      <w:pPr>
        <w:rPr>
          <w:rFonts w:ascii="Times New Roman" w:hAnsi="Times New Roman" w:cs="Times New Roman"/>
        </w:rPr>
      </w:pPr>
      <w:r w:rsidRPr="001B7773">
        <w:rPr>
          <w:rFonts w:ascii="Times New Roman" w:hAnsi="Times New Roman" w:cs="Times New Roman"/>
        </w:rPr>
        <w:t xml:space="preserve">Outcome2 </w:t>
      </w:r>
    </w:p>
    <w:p w:rsidR="005A76C3" w:rsidRPr="001B7773" w:rsidRDefault="005A76C3" w:rsidP="005A76C3">
      <w:pPr>
        <w:rPr>
          <w:rFonts w:ascii="Times New Roman" w:hAnsi="Times New Roman" w:cs="Times New Roman"/>
        </w:rPr>
      </w:pPr>
      <w:r w:rsidRPr="001B7773">
        <w:rPr>
          <w:rFonts w:ascii="Times New Roman" w:hAnsi="Times New Roman" w:cs="Times New Roman"/>
        </w:rPr>
        <w:t>Increased number of adolescents</w:t>
      </w:r>
      <w:r w:rsidR="006A1AFE" w:rsidRPr="001B7773">
        <w:rPr>
          <w:rFonts w:ascii="Times New Roman" w:hAnsi="Times New Roman" w:cs="Times New Roman"/>
        </w:rPr>
        <w:t xml:space="preserve"> and youths</w:t>
      </w:r>
      <w:r w:rsidRPr="001B7773">
        <w:rPr>
          <w:rFonts w:ascii="Times New Roman" w:hAnsi="Times New Roman" w:cs="Times New Roman"/>
        </w:rPr>
        <w:t xml:space="preserve"> accessing contraceptives </w:t>
      </w:r>
      <w:r w:rsidR="006A1AFE" w:rsidRPr="001B7773">
        <w:rPr>
          <w:rFonts w:ascii="Times New Roman" w:hAnsi="Times New Roman" w:cs="Times New Roman"/>
        </w:rPr>
        <w:t>by 40% after the program</w:t>
      </w:r>
    </w:p>
    <w:p w:rsidR="005A76C3" w:rsidRPr="001B7773" w:rsidRDefault="005A76C3" w:rsidP="005A76C3">
      <w:pPr>
        <w:rPr>
          <w:rFonts w:ascii="Times New Roman" w:hAnsi="Times New Roman" w:cs="Times New Roman"/>
        </w:rPr>
      </w:pPr>
      <w:r w:rsidRPr="001B7773">
        <w:rPr>
          <w:rFonts w:ascii="Times New Roman" w:hAnsi="Times New Roman" w:cs="Times New Roman"/>
        </w:rPr>
        <w:lastRenderedPageBreak/>
        <w:t>Outcome 3</w:t>
      </w:r>
    </w:p>
    <w:p w:rsidR="005A76C3" w:rsidRPr="001B7773" w:rsidRDefault="005A76C3" w:rsidP="005A76C3">
      <w:pPr>
        <w:rPr>
          <w:rFonts w:ascii="Times New Roman" w:hAnsi="Times New Roman" w:cs="Times New Roman"/>
        </w:rPr>
      </w:pPr>
      <w:r w:rsidRPr="001B7773">
        <w:rPr>
          <w:rFonts w:ascii="Times New Roman" w:hAnsi="Times New Roman" w:cs="Times New Roman"/>
        </w:rPr>
        <w:t>Increased number of in-school and out-of-school adolescent youth knowing their HIV status through provision of HIV Testing and Counselli</w:t>
      </w:r>
      <w:r w:rsidR="00AB36E5" w:rsidRPr="001B7773">
        <w:rPr>
          <w:rFonts w:ascii="Times New Roman" w:hAnsi="Times New Roman" w:cs="Times New Roman"/>
        </w:rPr>
        <w:t>ng (HTC) during the event</w:t>
      </w:r>
    </w:p>
    <w:p w:rsidR="00C50DD3" w:rsidRPr="001B7773" w:rsidRDefault="00C50DD3" w:rsidP="00C50DD3">
      <w:pPr>
        <w:pStyle w:val="ListParagraph"/>
        <w:ind w:left="0"/>
        <w:rPr>
          <w:rFonts w:ascii="Times New Roman" w:hAnsi="Times New Roman" w:cs="Times New Roman"/>
        </w:rPr>
      </w:pPr>
      <w:r w:rsidRPr="001B7773">
        <w:rPr>
          <w:rFonts w:ascii="Times New Roman" w:hAnsi="Times New Roman" w:cs="Times New Roman"/>
        </w:rPr>
        <w:t>Outcome 4</w:t>
      </w:r>
    </w:p>
    <w:p w:rsidR="00C50DD3" w:rsidRPr="001B7773" w:rsidRDefault="00C50DD3" w:rsidP="00C50DD3">
      <w:pPr>
        <w:rPr>
          <w:rFonts w:ascii="Times New Roman" w:hAnsi="Times New Roman" w:cs="Times New Roman"/>
        </w:rPr>
      </w:pPr>
      <w:r w:rsidRPr="001B7773">
        <w:rPr>
          <w:rFonts w:ascii="Times New Roman" w:hAnsi="Times New Roman" w:cs="Times New Roman"/>
        </w:rPr>
        <w:t xml:space="preserve">Reduced cases of Teen pregnancies </w:t>
      </w:r>
      <w:r w:rsidR="00CD20F7">
        <w:rPr>
          <w:rFonts w:ascii="Times New Roman" w:hAnsi="Times New Roman" w:cs="Times New Roman"/>
        </w:rPr>
        <w:t xml:space="preserve">among </w:t>
      </w:r>
      <w:r w:rsidRPr="001B7773">
        <w:rPr>
          <w:rFonts w:ascii="Times New Roman" w:hAnsi="Times New Roman" w:cs="Times New Roman"/>
        </w:rPr>
        <w:t>adolescents</w:t>
      </w:r>
      <w:r w:rsidR="0044472F">
        <w:rPr>
          <w:rFonts w:ascii="Times New Roman" w:hAnsi="Times New Roman" w:cs="Times New Roman"/>
        </w:rPr>
        <w:t xml:space="preserve"> with 20%</w:t>
      </w:r>
    </w:p>
    <w:p w:rsidR="00C50DD3" w:rsidRPr="001B7773" w:rsidRDefault="00C50DD3" w:rsidP="00C50DD3">
      <w:pPr>
        <w:autoSpaceDE w:val="0"/>
        <w:autoSpaceDN w:val="0"/>
        <w:adjustRightInd w:val="0"/>
        <w:rPr>
          <w:rFonts w:ascii="Times New Roman" w:hAnsi="Times New Roman" w:cs="Times New Roman"/>
          <w:color w:val="231F20"/>
        </w:rPr>
      </w:pPr>
      <w:r w:rsidRPr="001B7773">
        <w:rPr>
          <w:rFonts w:ascii="Times New Roman" w:hAnsi="Times New Roman" w:cs="Times New Roman"/>
          <w:color w:val="231F20"/>
        </w:rPr>
        <w:t>Outcome 5</w:t>
      </w:r>
    </w:p>
    <w:p w:rsidR="00C50DD3" w:rsidRPr="001B7773" w:rsidRDefault="00C50DD3" w:rsidP="00C50DD3">
      <w:pPr>
        <w:autoSpaceDE w:val="0"/>
        <w:autoSpaceDN w:val="0"/>
        <w:adjustRightInd w:val="0"/>
        <w:rPr>
          <w:rFonts w:ascii="Times New Roman" w:hAnsi="Times New Roman" w:cs="Times New Roman"/>
          <w:color w:val="231F20"/>
        </w:rPr>
      </w:pPr>
      <w:r w:rsidRPr="001B7773">
        <w:rPr>
          <w:rFonts w:ascii="Times New Roman" w:hAnsi="Times New Roman" w:cs="Times New Roman"/>
          <w:color w:val="231F20"/>
        </w:rPr>
        <w:t xml:space="preserve">Development of a community action plan against teenage pregnancy and child marriages. </w:t>
      </w:r>
    </w:p>
    <w:p w:rsidR="00AB36E5" w:rsidRPr="001B7773" w:rsidRDefault="00AB36E5" w:rsidP="005A76C3">
      <w:pPr>
        <w:rPr>
          <w:rFonts w:ascii="Times New Roman" w:hAnsi="Times New Roman" w:cs="Times New Roman"/>
          <w:b/>
        </w:rPr>
      </w:pPr>
      <w:r w:rsidRPr="001B7773">
        <w:rPr>
          <w:rFonts w:ascii="Times New Roman" w:hAnsi="Times New Roman" w:cs="Times New Roman"/>
          <w:b/>
        </w:rPr>
        <w:t>P</w:t>
      </w:r>
      <w:r w:rsidR="00686CE4" w:rsidRPr="001B7773">
        <w:rPr>
          <w:rFonts w:ascii="Times New Roman" w:hAnsi="Times New Roman" w:cs="Times New Roman"/>
          <w:b/>
        </w:rPr>
        <w:t>roject</w:t>
      </w:r>
      <w:r w:rsidRPr="001B7773">
        <w:rPr>
          <w:rFonts w:ascii="Times New Roman" w:hAnsi="Times New Roman" w:cs="Times New Roman"/>
          <w:b/>
        </w:rPr>
        <w:t xml:space="preserve"> activities </w:t>
      </w:r>
    </w:p>
    <w:p w:rsidR="00AB36E5" w:rsidRPr="001B7773" w:rsidRDefault="00AB36E5" w:rsidP="005A76C3">
      <w:pPr>
        <w:rPr>
          <w:rFonts w:ascii="Times New Roman" w:hAnsi="Times New Roman" w:cs="Times New Roman"/>
        </w:rPr>
      </w:pPr>
      <w:r w:rsidRPr="001B7773">
        <w:rPr>
          <w:rFonts w:ascii="Times New Roman" w:hAnsi="Times New Roman" w:cs="Times New Roman"/>
        </w:rPr>
        <w:t xml:space="preserve">The </w:t>
      </w:r>
      <w:r w:rsidR="00686CE4" w:rsidRPr="001B7773">
        <w:rPr>
          <w:rFonts w:ascii="Times New Roman" w:hAnsi="Times New Roman" w:cs="Times New Roman"/>
        </w:rPr>
        <w:t xml:space="preserve">project </w:t>
      </w:r>
      <w:r w:rsidRPr="001B7773">
        <w:rPr>
          <w:rFonts w:ascii="Times New Roman" w:hAnsi="Times New Roman" w:cs="Times New Roman"/>
        </w:rPr>
        <w:t>will focus on</w:t>
      </w:r>
      <w:r w:rsidR="00686CE4" w:rsidRPr="001B7773">
        <w:rPr>
          <w:rFonts w:ascii="Times New Roman" w:hAnsi="Times New Roman" w:cs="Times New Roman"/>
        </w:rPr>
        <w:t xml:space="preserve"> using</w:t>
      </w:r>
      <w:r w:rsidRPr="001B7773">
        <w:rPr>
          <w:rFonts w:ascii="Times New Roman" w:hAnsi="Times New Roman" w:cs="Times New Roman"/>
        </w:rPr>
        <w:t xml:space="preserve"> edutainment activities that will bring together youths</w:t>
      </w:r>
      <w:r w:rsidR="001B7773">
        <w:rPr>
          <w:rFonts w:ascii="Times New Roman" w:hAnsi="Times New Roman" w:cs="Times New Roman"/>
        </w:rPr>
        <w:t xml:space="preserve"> and adolescents</w:t>
      </w:r>
      <w:r w:rsidRPr="001B7773">
        <w:rPr>
          <w:rFonts w:ascii="Times New Roman" w:hAnsi="Times New Roman" w:cs="Times New Roman"/>
        </w:rPr>
        <w:t xml:space="preserve"> from diff</w:t>
      </w:r>
      <w:r w:rsidR="004528CD">
        <w:rPr>
          <w:rFonts w:ascii="Times New Roman" w:hAnsi="Times New Roman" w:cs="Times New Roman"/>
        </w:rPr>
        <w:t>erent schools</w:t>
      </w:r>
      <w:r w:rsidR="00EA15FE" w:rsidRPr="001B7773">
        <w:rPr>
          <w:rFonts w:ascii="Times New Roman" w:hAnsi="Times New Roman" w:cs="Times New Roman"/>
        </w:rPr>
        <w:t xml:space="preserve"> and villages in high figures. Sporting activit</w:t>
      </w:r>
      <w:r w:rsidR="00A47551">
        <w:rPr>
          <w:rFonts w:ascii="Times New Roman" w:hAnsi="Times New Roman" w:cs="Times New Roman"/>
        </w:rPr>
        <w:t xml:space="preserve">ies, Disco and Cinema, Mentorship and Role modelling </w:t>
      </w:r>
      <w:r w:rsidR="00FA20C2">
        <w:rPr>
          <w:rFonts w:ascii="Times New Roman" w:hAnsi="Times New Roman" w:cs="Times New Roman"/>
        </w:rPr>
        <w:t>sessions</w:t>
      </w:r>
      <w:r w:rsidR="00A47551">
        <w:rPr>
          <w:rFonts w:ascii="Times New Roman" w:hAnsi="Times New Roman" w:cs="Times New Roman"/>
        </w:rPr>
        <w:t xml:space="preserve"> are the </w:t>
      </w:r>
      <w:r w:rsidR="00EA15FE" w:rsidRPr="001B7773">
        <w:rPr>
          <w:rFonts w:ascii="Times New Roman" w:hAnsi="Times New Roman" w:cs="Times New Roman"/>
        </w:rPr>
        <w:t>main activities that will be used to bring youths together to access SRH information and services. During these events, the following activities will be used to disseminate information and services; Voluntary Testing and Counselling, distribution of contraceptives including male and female condoms, drama and live performances from local artists from within the catchment. Sporting activities will be competitions among school teams as well as inter-village teams</w:t>
      </w:r>
      <w:r w:rsidR="009D7933" w:rsidRPr="001B7773">
        <w:rPr>
          <w:rFonts w:ascii="Times New Roman" w:hAnsi="Times New Roman" w:cs="Times New Roman"/>
        </w:rPr>
        <w:t xml:space="preserve"> and will be conducted in different focal points of the catchment. The organization will also conduct Cinema shows and discos </w:t>
      </w:r>
      <w:r w:rsidR="00BB64DF">
        <w:rPr>
          <w:rFonts w:ascii="Times New Roman" w:hAnsi="Times New Roman" w:cs="Times New Roman"/>
        </w:rPr>
        <w:t xml:space="preserve">which </w:t>
      </w:r>
      <w:r w:rsidR="009D7933" w:rsidRPr="001B7773">
        <w:rPr>
          <w:rFonts w:ascii="Times New Roman" w:hAnsi="Times New Roman" w:cs="Times New Roman"/>
        </w:rPr>
        <w:t xml:space="preserve">will mostly take place in </w:t>
      </w:r>
      <w:r w:rsidR="00BB64DF">
        <w:rPr>
          <w:rFonts w:ascii="Times New Roman" w:hAnsi="Times New Roman" w:cs="Times New Roman"/>
        </w:rPr>
        <w:t xml:space="preserve">public places such as </w:t>
      </w:r>
      <w:r w:rsidR="009D7933" w:rsidRPr="001B7773">
        <w:rPr>
          <w:rFonts w:ascii="Times New Roman" w:hAnsi="Times New Roman" w:cs="Times New Roman"/>
        </w:rPr>
        <w:t>schools</w:t>
      </w:r>
      <w:r w:rsidR="00BB64DF">
        <w:rPr>
          <w:rFonts w:ascii="Times New Roman" w:hAnsi="Times New Roman" w:cs="Times New Roman"/>
        </w:rPr>
        <w:t xml:space="preserve"> and markets </w:t>
      </w:r>
      <w:r w:rsidR="009D7933" w:rsidRPr="001B7773">
        <w:rPr>
          <w:rFonts w:ascii="Times New Roman" w:hAnsi="Times New Roman" w:cs="Times New Roman"/>
        </w:rPr>
        <w:t xml:space="preserve"> but will also go into the villages to target the out of school adolescents.</w:t>
      </w:r>
      <w:r w:rsidR="00C50DD3" w:rsidRPr="001B7773">
        <w:rPr>
          <w:rFonts w:ascii="Times New Roman" w:hAnsi="Times New Roman" w:cs="Times New Roman"/>
        </w:rPr>
        <w:t xml:space="preserve"> There will also be interface meetings with local leaders, teachers, and health service providers to develop an action plan against teen pregnancies, child marriages and early school dropout cases.</w:t>
      </w:r>
    </w:p>
    <w:p w:rsidR="009D7933" w:rsidRPr="001B7773" w:rsidRDefault="00C50DD3" w:rsidP="005A76C3">
      <w:pPr>
        <w:rPr>
          <w:rFonts w:ascii="Times New Roman" w:hAnsi="Times New Roman" w:cs="Times New Roman"/>
          <w:b/>
        </w:rPr>
      </w:pPr>
      <w:r w:rsidRPr="001B7773">
        <w:rPr>
          <w:rFonts w:ascii="Times New Roman" w:hAnsi="Times New Roman" w:cs="Times New Roman"/>
          <w:b/>
        </w:rPr>
        <w:t>Indicators of Success</w:t>
      </w:r>
    </w:p>
    <w:p w:rsidR="00C50DD3" w:rsidRPr="001B7773" w:rsidRDefault="00C50DD3" w:rsidP="00C50DD3">
      <w:pPr>
        <w:pStyle w:val="ListParagraph"/>
        <w:numPr>
          <w:ilvl w:val="0"/>
          <w:numId w:val="3"/>
        </w:numPr>
        <w:rPr>
          <w:rFonts w:ascii="Times New Roman" w:hAnsi="Times New Roman" w:cs="Times New Roman"/>
          <w:b/>
        </w:rPr>
      </w:pPr>
      <w:r w:rsidRPr="001B7773">
        <w:rPr>
          <w:rFonts w:ascii="Times New Roman" w:hAnsi="Times New Roman" w:cs="Times New Roman"/>
          <w:b/>
        </w:rPr>
        <w:t>Short Term Indicators</w:t>
      </w:r>
    </w:p>
    <w:p w:rsidR="00C50DD3" w:rsidRPr="001B7773" w:rsidRDefault="00C50DD3" w:rsidP="00C50DD3">
      <w:pPr>
        <w:pStyle w:val="ListParagraph"/>
        <w:numPr>
          <w:ilvl w:val="0"/>
          <w:numId w:val="4"/>
        </w:numPr>
        <w:rPr>
          <w:rFonts w:ascii="Times New Roman" w:hAnsi="Times New Roman" w:cs="Times New Roman"/>
        </w:rPr>
      </w:pPr>
      <w:r w:rsidRPr="001B7773">
        <w:rPr>
          <w:rFonts w:ascii="Times New Roman" w:hAnsi="Times New Roman" w:cs="Times New Roman"/>
        </w:rPr>
        <w:t>Number of Edutainment activities conducted</w:t>
      </w:r>
    </w:p>
    <w:p w:rsidR="001B7773" w:rsidRPr="001B7773" w:rsidRDefault="001B7773" w:rsidP="00C50DD3">
      <w:pPr>
        <w:pStyle w:val="ListParagraph"/>
        <w:numPr>
          <w:ilvl w:val="0"/>
          <w:numId w:val="4"/>
        </w:numPr>
        <w:rPr>
          <w:rFonts w:ascii="Times New Roman" w:hAnsi="Times New Roman" w:cs="Times New Roman"/>
        </w:rPr>
      </w:pPr>
      <w:r w:rsidRPr="001B7773">
        <w:rPr>
          <w:rFonts w:ascii="Times New Roman" w:hAnsi="Times New Roman" w:cs="Times New Roman"/>
        </w:rPr>
        <w:t>Number of mentorship and role modelling sessions conducted</w:t>
      </w:r>
    </w:p>
    <w:p w:rsidR="00C50DD3" w:rsidRPr="001B7773" w:rsidRDefault="00C50DD3" w:rsidP="00C50DD3">
      <w:pPr>
        <w:pStyle w:val="ListParagraph"/>
        <w:numPr>
          <w:ilvl w:val="0"/>
          <w:numId w:val="4"/>
        </w:numPr>
        <w:rPr>
          <w:rFonts w:ascii="Times New Roman" w:hAnsi="Times New Roman" w:cs="Times New Roman"/>
        </w:rPr>
      </w:pPr>
      <w:r w:rsidRPr="001B7773">
        <w:rPr>
          <w:rFonts w:ascii="Times New Roman" w:hAnsi="Times New Roman" w:cs="Times New Roman"/>
        </w:rPr>
        <w:t>Number of adolescents attended the event</w:t>
      </w:r>
    </w:p>
    <w:p w:rsidR="00C50DD3" w:rsidRPr="001B7773" w:rsidRDefault="001E4F66" w:rsidP="00C50DD3">
      <w:pPr>
        <w:pStyle w:val="ListParagraph"/>
        <w:numPr>
          <w:ilvl w:val="0"/>
          <w:numId w:val="4"/>
        </w:numPr>
        <w:rPr>
          <w:rFonts w:ascii="Times New Roman" w:hAnsi="Times New Roman" w:cs="Times New Roman"/>
        </w:rPr>
      </w:pPr>
      <w:r>
        <w:rPr>
          <w:rFonts w:ascii="Times New Roman" w:hAnsi="Times New Roman" w:cs="Times New Roman"/>
        </w:rPr>
        <w:t>Number of adolescents accessing</w:t>
      </w:r>
      <w:r w:rsidR="00C50DD3" w:rsidRPr="001B7773">
        <w:rPr>
          <w:rFonts w:ascii="Times New Roman" w:hAnsi="Times New Roman" w:cs="Times New Roman"/>
        </w:rPr>
        <w:t xml:space="preserve"> contraceptives and VCT services</w:t>
      </w:r>
      <w:r w:rsidR="009A05E1">
        <w:rPr>
          <w:rFonts w:ascii="Times New Roman" w:hAnsi="Times New Roman" w:cs="Times New Roman"/>
        </w:rPr>
        <w:t xml:space="preserve"> during activities</w:t>
      </w:r>
    </w:p>
    <w:p w:rsidR="00C50DD3" w:rsidRPr="001B7773" w:rsidRDefault="00BE34D0" w:rsidP="00BE34D0">
      <w:pPr>
        <w:pStyle w:val="ListParagraph"/>
        <w:numPr>
          <w:ilvl w:val="0"/>
          <w:numId w:val="3"/>
        </w:numPr>
        <w:rPr>
          <w:rFonts w:ascii="Times New Roman" w:hAnsi="Times New Roman" w:cs="Times New Roman"/>
          <w:b/>
        </w:rPr>
      </w:pPr>
      <w:r w:rsidRPr="001B7773">
        <w:rPr>
          <w:rFonts w:ascii="Times New Roman" w:hAnsi="Times New Roman" w:cs="Times New Roman"/>
          <w:b/>
        </w:rPr>
        <w:t>Long term indicators</w:t>
      </w:r>
    </w:p>
    <w:p w:rsidR="00BE34D0" w:rsidRPr="001B7773" w:rsidRDefault="00BE34D0" w:rsidP="00BE34D0">
      <w:pPr>
        <w:pStyle w:val="ListParagraph"/>
        <w:numPr>
          <w:ilvl w:val="0"/>
          <w:numId w:val="5"/>
        </w:numPr>
        <w:rPr>
          <w:rFonts w:ascii="Times New Roman" w:hAnsi="Times New Roman" w:cs="Times New Roman"/>
        </w:rPr>
      </w:pPr>
      <w:r w:rsidRPr="001B7773">
        <w:rPr>
          <w:rFonts w:ascii="Times New Roman" w:hAnsi="Times New Roman" w:cs="Times New Roman"/>
        </w:rPr>
        <w:t xml:space="preserve">Number of adolescent youths accessing contraceptives and other SRH services </w:t>
      </w:r>
      <w:r w:rsidR="00577071">
        <w:rPr>
          <w:rFonts w:ascii="Times New Roman" w:hAnsi="Times New Roman" w:cs="Times New Roman"/>
        </w:rPr>
        <w:t xml:space="preserve">during and </w:t>
      </w:r>
      <w:r w:rsidRPr="001B7773">
        <w:rPr>
          <w:rFonts w:ascii="Times New Roman" w:hAnsi="Times New Roman" w:cs="Times New Roman"/>
        </w:rPr>
        <w:t>after the program</w:t>
      </w:r>
    </w:p>
    <w:p w:rsidR="00BE34D0" w:rsidRDefault="00BE34D0" w:rsidP="00BE34D0">
      <w:pPr>
        <w:pStyle w:val="ListParagraph"/>
        <w:numPr>
          <w:ilvl w:val="0"/>
          <w:numId w:val="5"/>
        </w:numPr>
        <w:rPr>
          <w:rFonts w:ascii="Times New Roman" w:hAnsi="Times New Roman" w:cs="Times New Roman"/>
        </w:rPr>
      </w:pPr>
      <w:r w:rsidRPr="001B7773">
        <w:rPr>
          <w:rFonts w:ascii="Times New Roman" w:hAnsi="Times New Roman" w:cs="Times New Roman"/>
        </w:rPr>
        <w:t xml:space="preserve">Number of in-school adolescent dropping </w:t>
      </w:r>
      <w:r w:rsidR="00FD5D90">
        <w:rPr>
          <w:rFonts w:ascii="Times New Roman" w:hAnsi="Times New Roman" w:cs="Times New Roman"/>
        </w:rPr>
        <w:t>out of school due to pregnancies</w:t>
      </w:r>
    </w:p>
    <w:p w:rsidR="00FD5D90" w:rsidRDefault="00FD5D90" w:rsidP="00BE34D0">
      <w:pPr>
        <w:pStyle w:val="ListParagraph"/>
        <w:numPr>
          <w:ilvl w:val="0"/>
          <w:numId w:val="5"/>
        </w:numPr>
        <w:rPr>
          <w:rFonts w:ascii="Times New Roman" w:hAnsi="Times New Roman" w:cs="Times New Roman"/>
        </w:rPr>
      </w:pPr>
      <w:r>
        <w:rPr>
          <w:rFonts w:ascii="Times New Roman" w:hAnsi="Times New Roman" w:cs="Times New Roman"/>
        </w:rPr>
        <w:t>Formation of adolescent teen clubs that will also incorporate HIV+ adolescents</w:t>
      </w:r>
    </w:p>
    <w:p w:rsidR="00FD5D90" w:rsidRPr="001B7773" w:rsidRDefault="00FD5D90" w:rsidP="00BE34D0">
      <w:pPr>
        <w:pStyle w:val="ListParagraph"/>
        <w:numPr>
          <w:ilvl w:val="0"/>
          <w:numId w:val="5"/>
        </w:numPr>
        <w:rPr>
          <w:rFonts w:ascii="Times New Roman" w:hAnsi="Times New Roman" w:cs="Times New Roman"/>
        </w:rPr>
      </w:pPr>
      <w:r>
        <w:rPr>
          <w:rFonts w:ascii="Times New Roman" w:hAnsi="Times New Roman" w:cs="Times New Roman"/>
        </w:rPr>
        <w:t>Number of HIV+ declaring their statuses( this will be the community in general regardless of age)</w:t>
      </w:r>
    </w:p>
    <w:p w:rsidR="00BE34D0" w:rsidRPr="001B7773" w:rsidRDefault="00BE34D0" w:rsidP="00BE34D0">
      <w:pPr>
        <w:pStyle w:val="ListParagraph"/>
        <w:numPr>
          <w:ilvl w:val="0"/>
          <w:numId w:val="5"/>
        </w:numPr>
        <w:rPr>
          <w:rFonts w:ascii="Times New Roman" w:hAnsi="Times New Roman" w:cs="Times New Roman"/>
        </w:rPr>
      </w:pPr>
      <w:r w:rsidRPr="001B7773">
        <w:rPr>
          <w:rFonts w:ascii="Times New Roman" w:hAnsi="Times New Roman" w:cs="Times New Roman"/>
        </w:rPr>
        <w:t>Number of vi</w:t>
      </w:r>
      <w:r w:rsidR="001170BE">
        <w:rPr>
          <w:rFonts w:ascii="Times New Roman" w:hAnsi="Times New Roman" w:cs="Times New Roman"/>
        </w:rPr>
        <w:t>llages developed</w:t>
      </w:r>
      <w:r w:rsidR="009A05E1">
        <w:rPr>
          <w:rFonts w:ascii="Times New Roman" w:hAnsi="Times New Roman" w:cs="Times New Roman"/>
        </w:rPr>
        <w:t xml:space="preserve"> the</w:t>
      </w:r>
      <w:r w:rsidR="001170BE">
        <w:rPr>
          <w:rFonts w:ascii="Times New Roman" w:hAnsi="Times New Roman" w:cs="Times New Roman"/>
        </w:rPr>
        <w:t xml:space="preserve"> implemented the</w:t>
      </w:r>
      <w:r w:rsidRPr="001B7773">
        <w:rPr>
          <w:rFonts w:ascii="Times New Roman" w:hAnsi="Times New Roman" w:cs="Times New Roman"/>
        </w:rPr>
        <w:t xml:space="preserve"> action plan</w:t>
      </w:r>
    </w:p>
    <w:p w:rsidR="00686CE4" w:rsidRPr="001B7773" w:rsidRDefault="00686CE4" w:rsidP="005A76C3">
      <w:pPr>
        <w:rPr>
          <w:b/>
        </w:rPr>
      </w:pPr>
      <w:r w:rsidRPr="001B7773">
        <w:rPr>
          <w:rFonts w:ascii="Times New Roman" w:hAnsi="Times New Roman" w:cs="Times New Roman"/>
          <w:b/>
        </w:rPr>
        <w:t xml:space="preserve"> Monitoring and Evaluation</w:t>
      </w:r>
    </w:p>
    <w:p w:rsidR="00686CE4" w:rsidRPr="001B7773" w:rsidRDefault="00686CE4" w:rsidP="00686CE4">
      <w:pPr>
        <w:rPr>
          <w:rFonts w:ascii="Times New Roman" w:hAnsi="Times New Roman" w:cs="Times New Roman"/>
        </w:rPr>
      </w:pPr>
      <w:r w:rsidRPr="001B7773">
        <w:rPr>
          <w:rFonts w:ascii="Times New Roman" w:hAnsi="Times New Roman" w:cs="Times New Roman"/>
        </w:rPr>
        <w:t xml:space="preserve">To ensure that this always on track and is achieving the desired results, there will effective monitoring that will involve the organization’s Monitoring and Evaluation Officer, the entire organization and all   stakeholders together with the beneficiaries. There will be quarterly review meeting with the stakeholders to trace the progress of the project. . The organization will use progress reports which will be in writing, audio-visual (Pictures, recordings and Videos). An external team will be employed for periodic evaluation of the project’s effectiveness, efficiency, impact and sustainability. There will also be </w:t>
      </w:r>
      <w:r w:rsidR="00905070" w:rsidRPr="001B7773">
        <w:rPr>
          <w:rFonts w:ascii="Times New Roman" w:hAnsi="Times New Roman" w:cs="Times New Roman"/>
        </w:rPr>
        <w:t xml:space="preserve">surveys that will </w:t>
      </w:r>
      <w:r w:rsidR="00905070" w:rsidRPr="001B7773">
        <w:rPr>
          <w:rFonts w:ascii="Times New Roman" w:hAnsi="Times New Roman" w:cs="Times New Roman"/>
        </w:rPr>
        <w:lastRenderedPageBreak/>
        <w:t>target both direct and indirect beneficiaries.</w:t>
      </w:r>
      <w:r w:rsidR="00684384">
        <w:rPr>
          <w:rFonts w:ascii="Times New Roman" w:hAnsi="Times New Roman" w:cs="Times New Roman"/>
        </w:rPr>
        <w:t xml:space="preserve"> A project progress tracking tool will be developed that will be used to measure success, challenges, actual outcomes against estimated outcomes and also activity cost.</w:t>
      </w:r>
    </w:p>
    <w:p w:rsidR="001B7773" w:rsidRDefault="001B7773" w:rsidP="00686CE4">
      <w:pPr>
        <w:rPr>
          <w:rFonts w:ascii="Times New Roman" w:hAnsi="Times New Roman" w:cs="Times New Roman"/>
          <w:b/>
        </w:rPr>
      </w:pPr>
    </w:p>
    <w:p w:rsidR="00862CAA" w:rsidRDefault="00862CAA" w:rsidP="00686CE4">
      <w:pPr>
        <w:rPr>
          <w:rFonts w:ascii="Times New Roman" w:hAnsi="Times New Roman" w:cs="Times New Roman"/>
          <w:b/>
        </w:rPr>
      </w:pPr>
    </w:p>
    <w:p w:rsidR="00905070" w:rsidRPr="001B7773" w:rsidRDefault="00905070" w:rsidP="00686CE4">
      <w:pPr>
        <w:rPr>
          <w:rFonts w:ascii="Times New Roman" w:hAnsi="Times New Roman" w:cs="Times New Roman"/>
          <w:b/>
        </w:rPr>
      </w:pPr>
      <w:r w:rsidRPr="001B7773">
        <w:rPr>
          <w:rFonts w:ascii="Times New Roman" w:hAnsi="Times New Roman" w:cs="Times New Roman"/>
          <w:b/>
        </w:rPr>
        <w:t>Project Duration and Organization Capabilities</w:t>
      </w:r>
    </w:p>
    <w:p w:rsidR="00B17740" w:rsidRPr="001B7773" w:rsidRDefault="00905070" w:rsidP="00686CE4">
      <w:pPr>
        <w:rPr>
          <w:rFonts w:ascii="Times New Roman" w:hAnsi="Times New Roman" w:cs="Times New Roman"/>
        </w:rPr>
      </w:pPr>
      <w:r w:rsidRPr="001B7773">
        <w:rPr>
          <w:rFonts w:ascii="Times New Roman" w:hAnsi="Times New Roman" w:cs="Times New Roman"/>
        </w:rPr>
        <w:t>This will be a 12 months project</w:t>
      </w:r>
      <w:r w:rsidR="009A05E1">
        <w:rPr>
          <w:rFonts w:ascii="Times New Roman" w:hAnsi="Times New Roman" w:cs="Times New Roman"/>
        </w:rPr>
        <w:t xml:space="preserve"> and is e</w:t>
      </w:r>
      <w:r w:rsidR="0044472F">
        <w:rPr>
          <w:rFonts w:ascii="Times New Roman" w:hAnsi="Times New Roman" w:cs="Times New Roman"/>
        </w:rPr>
        <w:t xml:space="preserve">xpected to </w:t>
      </w:r>
      <w:r w:rsidR="00FA01F2">
        <w:rPr>
          <w:rFonts w:ascii="Times New Roman" w:hAnsi="Times New Roman" w:cs="Times New Roman"/>
        </w:rPr>
        <w:t>start from February 2019 to February 2020</w:t>
      </w:r>
      <w:r w:rsidRPr="001B7773">
        <w:rPr>
          <w:rFonts w:ascii="Times New Roman" w:hAnsi="Times New Roman" w:cs="Times New Roman"/>
        </w:rPr>
        <w:t>. Chamanza Youth Organization (CYO) is a youth led organization who are energetic and always willing to a</w:t>
      </w:r>
      <w:r w:rsidR="00FA01F2">
        <w:rPr>
          <w:rFonts w:ascii="Times New Roman" w:hAnsi="Times New Roman" w:cs="Times New Roman"/>
        </w:rPr>
        <w:t>chieve desired results. It has</w:t>
      </w:r>
      <w:r w:rsidRPr="001B7773">
        <w:rPr>
          <w:rFonts w:ascii="Times New Roman" w:hAnsi="Times New Roman" w:cs="Times New Roman"/>
        </w:rPr>
        <w:t xml:space="preserve"> very well qualified and dedicated staff</w:t>
      </w:r>
      <w:r w:rsidR="00B17740" w:rsidRPr="001B7773">
        <w:rPr>
          <w:rFonts w:ascii="Times New Roman" w:hAnsi="Times New Roman" w:cs="Times New Roman"/>
        </w:rPr>
        <w:t xml:space="preserve">. The organization has strong relations with its stakeholders and different organization working in the district such as YONECO, NICE, DACC office, NAC as well as the DHO and its health centers. It is also an affiliate to the National Youth Council of Malawi since 2005. This organization is also a member of the Youth Act Alliance (YAA) which is a network of youth organization in Malawi working in the field of HIV/AIDS and SRH. Chamanza have implemented a number of donor and self -funded projects in the related field. </w:t>
      </w:r>
    </w:p>
    <w:p w:rsidR="005A76C3" w:rsidRDefault="00B17740" w:rsidP="00686CE4">
      <w:pPr>
        <w:rPr>
          <w:rFonts w:ascii="Times New Roman" w:hAnsi="Times New Roman" w:cs="Times New Roman"/>
        </w:rPr>
      </w:pPr>
      <w:r w:rsidRPr="001B7773">
        <w:rPr>
          <w:rFonts w:ascii="Times New Roman" w:hAnsi="Times New Roman" w:cs="Times New Roman"/>
        </w:rPr>
        <w:t xml:space="preserve">The Executive Director </w:t>
      </w:r>
      <w:proofErr w:type="gramStart"/>
      <w:r w:rsidRPr="001B7773">
        <w:rPr>
          <w:rFonts w:ascii="Times New Roman" w:hAnsi="Times New Roman" w:cs="Times New Roman"/>
        </w:rPr>
        <w:t>possess</w:t>
      </w:r>
      <w:proofErr w:type="gramEnd"/>
      <w:r w:rsidRPr="001B7773">
        <w:rPr>
          <w:rFonts w:ascii="Times New Roman" w:hAnsi="Times New Roman" w:cs="Times New Roman"/>
        </w:rPr>
        <w:t xml:space="preserve"> a Bachelor’s Degree in Business Administration, Management and a certificate in Project Management and Monitoring and Evaluation</w:t>
      </w:r>
      <w:r w:rsidR="00FA01F2">
        <w:rPr>
          <w:rFonts w:ascii="Times New Roman" w:hAnsi="Times New Roman" w:cs="Times New Roman"/>
        </w:rPr>
        <w:t xml:space="preserve"> while the project coordinator has a Bachelor’s degree in Education</w:t>
      </w:r>
      <w:r w:rsidRPr="001B7773">
        <w:rPr>
          <w:rFonts w:ascii="Times New Roman" w:hAnsi="Times New Roman" w:cs="Times New Roman"/>
        </w:rPr>
        <w:t xml:space="preserve">. It also has qualified M&amp; E officer and other staffs as well trained Youth Community Distribution Agents (YCBDA’s) who will assist in the provision of contraceptives and other services.  </w:t>
      </w:r>
      <w:r w:rsidR="001B7773" w:rsidRPr="001B7773">
        <w:rPr>
          <w:rFonts w:ascii="Times New Roman" w:hAnsi="Times New Roman" w:cs="Times New Roman"/>
        </w:rPr>
        <w:t>It has experience in project management and has a very influential relationship with its stakeholders, the community, health and educational centers that helps in the delivery of services.</w:t>
      </w:r>
    </w:p>
    <w:p w:rsidR="001B7773" w:rsidRDefault="001B7773" w:rsidP="00686CE4">
      <w:pPr>
        <w:rPr>
          <w:rFonts w:ascii="Times New Roman" w:hAnsi="Times New Roman" w:cs="Times New Roman"/>
          <w:b/>
        </w:rPr>
      </w:pPr>
      <w:r>
        <w:rPr>
          <w:rFonts w:ascii="Times New Roman" w:hAnsi="Times New Roman" w:cs="Times New Roman"/>
          <w:b/>
        </w:rPr>
        <w:t>Project Estimated Budget</w:t>
      </w:r>
      <w:r w:rsidR="009A05E1">
        <w:rPr>
          <w:rFonts w:ascii="Times New Roman" w:hAnsi="Times New Roman" w:cs="Times New Roman"/>
          <w:b/>
        </w:rPr>
        <w:t xml:space="preserve"> </w:t>
      </w:r>
    </w:p>
    <w:p w:rsidR="00A15992" w:rsidRPr="00A15992" w:rsidRDefault="00862CAA" w:rsidP="00A15992">
      <w:pPr>
        <w:rPr>
          <w:rFonts w:ascii="Times New Roman" w:eastAsia="Times New Roman" w:hAnsi="Times New Roman" w:cs="Times New Roman"/>
          <w:color w:val="000000"/>
        </w:rPr>
      </w:pPr>
      <w:r>
        <w:rPr>
          <w:rFonts w:ascii="Times New Roman" w:hAnsi="Times New Roman" w:cs="Times New Roman"/>
        </w:rPr>
        <w:t>The project is e</w:t>
      </w:r>
      <w:r w:rsidR="00A15992">
        <w:rPr>
          <w:rFonts w:ascii="Times New Roman" w:hAnsi="Times New Roman" w:cs="Times New Roman"/>
        </w:rPr>
        <w:t xml:space="preserve">stimated to cost </w:t>
      </w:r>
      <w:r w:rsidR="00FA01F2">
        <w:rPr>
          <w:rFonts w:ascii="Times New Roman" w:hAnsi="Times New Roman" w:cs="Times New Roman"/>
          <w:sz w:val="20"/>
          <w:szCs w:val="20"/>
        </w:rPr>
        <w:t xml:space="preserve">MK1795500. The budget does not include staff salaries and rental charges because the organization will voluntarily implement the project and also has its own office structure, hence no need for rentals. </w:t>
      </w:r>
    </w:p>
    <w:p w:rsidR="009A05E1" w:rsidRDefault="009A05E1" w:rsidP="00862CAA">
      <w:pPr>
        <w:spacing w:line="360" w:lineRule="auto"/>
        <w:rPr>
          <w:rFonts w:ascii="Times New Roman" w:hAnsi="Times New Roman" w:cs="Times New Roman"/>
        </w:rPr>
      </w:pPr>
    </w:p>
    <w:p w:rsidR="000342B6" w:rsidRPr="00862CAA" w:rsidRDefault="000342B6" w:rsidP="00862CAA">
      <w:pPr>
        <w:spacing w:line="360" w:lineRule="auto"/>
        <w:rPr>
          <w:rFonts w:ascii="Times New Roman" w:hAnsi="Times New Roman" w:cs="Times New Roman"/>
        </w:rPr>
      </w:pPr>
    </w:p>
    <w:sectPr w:rsidR="000342B6" w:rsidRPr="00862C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2F7"/>
    <w:multiLevelType w:val="hybridMultilevel"/>
    <w:tmpl w:val="B6462912"/>
    <w:lvl w:ilvl="0" w:tplc="BD982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D0364D"/>
    <w:multiLevelType w:val="hybridMultilevel"/>
    <w:tmpl w:val="BA34C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45749"/>
    <w:multiLevelType w:val="hybridMultilevel"/>
    <w:tmpl w:val="C5526F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2A7BF6"/>
    <w:multiLevelType w:val="hybridMultilevel"/>
    <w:tmpl w:val="D4206332"/>
    <w:lvl w:ilvl="0" w:tplc="4860D6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A7704A3"/>
    <w:multiLevelType w:val="hybridMultilevel"/>
    <w:tmpl w:val="EB58351C"/>
    <w:lvl w:ilvl="0" w:tplc="B762A3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C3"/>
    <w:rsid w:val="00004543"/>
    <w:rsid w:val="000342B6"/>
    <w:rsid w:val="00115067"/>
    <w:rsid w:val="001170BE"/>
    <w:rsid w:val="001B7773"/>
    <w:rsid w:val="001E4F66"/>
    <w:rsid w:val="002536E9"/>
    <w:rsid w:val="00262F01"/>
    <w:rsid w:val="0044368A"/>
    <w:rsid w:val="0044472F"/>
    <w:rsid w:val="004528CD"/>
    <w:rsid w:val="0046540E"/>
    <w:rsid w:val="004F322B"/>
    <w:rsid w:val="00527512"/>
    <w:rsid w:val="00577071"/>
    <w:rsid w:val="005A76C3"/>
    <w:rsid w:val="006267CC"/>
    <w:rsid w:val="00684384"/>
    <w:rsid w:val="00686CE4"/>
    <w:rsid w:val="006A1AFE"/>
    <w:rsid w:val="006B11AB"/>
    <w:rsid w:val="00756AF5"/>
    <w:rsid w:val="00773B96"/>
    <w:rsid w:val="00862CAA"/>
    <w:rsid w:val="00905070"/>
    <w:rsid w:val="009471C1"/>
    <w:rsid w:val="009827C7"/>
    <w:rsid w:val="009A05E1"/>
    <w:rsid w:val="009C12B2"/>
    <w:rsid w:val="009D7933"/>
    <w:rsid w:val="00A15992"/>
    <w:rsid w:val="00A15E29"/>
    <w:rsid w:val="00A47551"/>
    <w:rsid w:val="00AB36E5"/>
    <w:rsid w:val="00AD5AE5"/>
    <w:rsid w:val="00B17740"/>
    <w:rsid w:val="00B85A9D"/>
    <w:rsid w:val="00BB64DF"/>
    <w:rsid w:val="00BE34D0"/>
    <w:rsid w:val="00C435A7"/>
    <w:rsid w:val="00C50DD3"/>
    <w:rsid w:val="00CD20F7"/>
    <w:rsid w:val="00D329D2"/>
    <w:rsid w:val="00D3529D"/>
    <w:rsid w:val="00E0249D"/>
    <w:rsid w:val="00E0562E"/>
    <w:rsid w:val="00EA15FE"/>
    <w:rsid w:val="00F50003"/>
    <w:rsid w:val="00F62C6A"/>
    <w:rsid w:val="00FA01F2"/>
    <w:rsid w:val="00FA20C2"/>
    <w:rsid w:val="00FB2A1A"/>
    <w:rsid w:val="00FD5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6C3"/>
    <w:pPr>
      <w:ind w:left="720"/>
      <w:contextualSpacing/>
    </w:pPr>
  </w:style>
  <w:style w:type="table" w:styleId="TableGrid">
    <w:name w:val="Table Grid"/>
    <w:basedOn w:val="TableNormal"/>
    <w:uiPriority w:val="39"/>
    <w:rsid w:val="005A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71C1"/>
    <w:rPr>
      <w:color w:val="0563C1" w:themeColor="hyperlink"/>
      <w:u w:val="single"/>
    </w:rPr>
  </w:style>
  <w:style w:type="paragraph" w:styleId="BalloonText">
    <w:name w:val="Balloon Text"/>
    <w:basedOn w:val="Normal"/>
    <w:link w:val="BalloonTextChar"/>
    <w:uiPriority w:val="99"/>
    <w:semiHidden/>
    <w:unhideWhenUsed/>
    <w:rsid w:val="00B85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A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6C3"/>
    <w:pPr>
      <w:ind w:left="720"/>
      <w:contextualSpacing/>
    </w:pPr>
  </w:style>
  <w:style w:type="table" w:styleId="TableGrid">
    <w:name w:val="Table Grid"/>
    <w:basedOn w:val="TableNormal"/>
    <w:uiPriority w:val="39"/>
    <w:rsid w:val="005A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71C1"/>
    <w:rPr>
      <w:color w:val="0563C1" w:themeColor="hyperlink"/>
      <w:u w:val="single"/>
    </w:rPr>
  </w:style>
  <w:style w:type="paragraph" w:styleId="BalloonText">
    <w:name w:val="Balloon Text"/>
    <w:basedOn w:val="Normal"/>
    <w:link w:val="BalloonTextChar"/>
    <w:uiPriority w:val="99"/>
    <w:semiHidden/>
    <w:unhideWhenUsed/>
    <w:rsid w:val="00B85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A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3360">
      <w:bodyDiv w:val="1"/>
      <w:marLeft w:val="0"/>
      <w:marRight w:val="0"/>
      <w:marTop w:val="0"/>
      <w:marBottom w:val="0"/>
      <w:divBdr>
        <w:top w:val="none" w:sz="0" w:space="0" w:color="auto"/>
        <w:left w:val="none" w:sz="0" w:space="0" w:color="auto"/>
        <w:bottom w:val="none" w:sz="0" w:space="0" w:color="auto"/>
        <w:right w:val="none" w:sz="0" w:space="0" w:color="auto"/>
      </w:divBdr>
    </w:div>
    <w:div w:id="264118158">
      <w:bodyDiv w:val="1"/>
      <w:marLeft w:val="0"/>
      <w:marRight w:val="0"/>
      <w:marTop w:val="0"/>
      <w:marBottom w:val="0"/>
      <w:divBdr>
        <w:top w:val="none" w:sz="0" w:space="0" w:color="auto"/>
        <w:left w:val="none" w:sz="0" w:space="0" w:color="auto"/>
        <w:bottom w:val="none" w:sz="0" w:space="0" w:color="auto"/>
        <w:right w:val="none" w:sz="0" w:space="0" w:color="auto"/>
      </w:divBdr>
    </w:div>
    <w:div w:id="61016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nockchataik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manzayouth200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4408</TotalTime>
  <Pages>1</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Sambassey 4</dc:creator>
  <cp:keywords/>
  <dc:description/>
  <cp:lastModifiedBy>Nzime wa Anambona</cp:lastModifiedBy>
  <cp:revision>35</cp:revision>
  <cp:lastPrinted>2018-11-27T08:10:00Z</cp:lastPrinted>
  <dcterms:created xsi:type="dcterms:W3CDTF">2016-10-20T17:59:00Z</dcterms:created>
  <dcterms:modified xsi:type="dcterms:W3CDTF">2018-11-27T08:20:00Z</dcterms:modified>
</cp:coreProperties>
</file>