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22F" w:rsidRDefault="0058122F" w:rsidP="0058122F">
      <w:pPr>
        <w:spacing w:before="105" w:line="235" w:lineRule="auto"/>
        <w:ind w:left="-720" w:right="923"/>
        <w:rPr>
          <w:i/>
          <w:color w:val="9F2064"/>
          <w:sz w:val="24"/>
        </w:rPr>
      </w:pPr>
    </w:p>
    <w:p w:rsidR="0058122F" w:rsidRDefault="0058122F" w:rsidP="0058122F">
      <w:pPr>
        <w:spacing w:before="105" w:line="235" w:lineRule="auto"/>
        <w:ind w:left="-720" w:right="923"/>
        <w:rPr>
          <w:i/>
          <w:color w:val="9F2064"/>
          <w:sz w:val="24"/>
        </w:rPr>
      </w:pPr>
    </w:p>
    <w:p w:rsidR="0058122F" w:rsidRDefault="0058122F" w:rsidP="0058122F">
      <w:pPr>
        <w:spacing w:before="105" w:line="235" w:lineRule="auto"/>
        <w:ind w:left="-720" w:right="923"/>
        <w:rPr>
          <w:i/>
          <w:color w:val="9F2064"/>
          <w:sz w:val="24"/>
        </w:rPr>
      </w:pPr>
    </w:p>
    <w:p w:rsidR="0058122F" w:rsidRDefault="0058122F" w:rsidP="0058122F">
      <w:pPr>
        <w:spacing w:before="105" w:line="235" w:lineRule="auto"/>
        <w:ind w:left="-720" w:right="923"/>
        <w:rPr>
          <w:i/>
          <w:color w:val="9F2064"/>
          <w:sz w:val="24"/>
        </w:rPr>
      </w:pPr>
    </w:p>
    <w:p w:rsidR="0058122F" w:rsidRDefault="0058122F" w:rsidP="0058122F">
      <w:pPr>
        <w:spacing w:before="105" w:line="235" w:lineRule="auto"/>
        <w:ind w:left="-720" w:right="923"/>
        <w:rPr>
          <w:i/>
          <w:color w:val="9F2064"/>
          <w:sz w:val="24"/>
        </w:rPr>
      </w:pPr>
    </w:p>
    <w:p w:rsidR="0058122F" w:rsidRDefault="0058122F" w:rsidP="0058122F">
      <w:pPr>
        <w:spacing w:before="105" w:line="235" w:lineRule="auto"/>
        <w:ind w:left="-720" w:right="923"/>
        <w:rPr>
          <w:i/>
          <w:sz w:val="24"/>
        </w:rPr>
      </w:pPr>
      <w:r>
        <w:rPr>
          <w:i/>
          <w:color w:val="9F2064"/>
          <w:sz w:val="24"/>
        </w:rPr>
        <w:t xml:space="preserve">Directions: please complete the following report and email it along with scanned copies of expense receipts and invoices and photographs to </w:t>
      </w:r>
      <w:hyperlink r:id="rId7">
        <w:r>
          <w:rPr>
            <w:i/>
            <w:color w:val="9F2064"/>
            <w:sz w:val="24"/>
          </w:rPr>
          <w:t>info@hervoicefund.org</w:t>
        </w:r>
      </w:hyperlink>
    </w:p>
    <w:p w:rsidR="0058122F" w:rsidRDefault="0058122F" w:rsidP="0058122F">
      <w:pPr>
        <w:pStyle w:val="BodyText"/>
        <w:ind w:left="-720"/>
        <w:rPr>
          <w:i/>
          <w:sz w:val="23"/>
        </w:rPr>
      </w:pPr>
    </w:p>
    <w:p w:rsidR="0058122F" w:rsidRDefault="0058122F" w:rsidP="0058122F">
      <w:pPr>
        <w:pStyle w:val="Heading1"/>
        <w:numPr>
          <w:ilvl w:val="0"/>
          <w:numId w:val="4"/>
        </w:numPr>
        <w:tabs>
          <w:tab w:val="left" w:pos="-360"/>
        </w:tabs>
        <w:ind w:left="-720" w:firstLine="0"/>
      </w:pPr>
      <w:r>
        <w:t>Projectoverview</w:t>
      </w:r>
    </w:p>
    <w:p w:rsidR="0058122F" w:rsidRDefault="0058122F" w:rsidP="0058122F">
      <w:pPr>
        <w:pStyle w:val="Heading1"/>
        <w:tabs>
          <w:tab w:val="left" w:pos="-360"/>
        </w:tabs>
        <w:ind w:left="-720" w:firstLine="0"/>
      </w:pPr>
    </w:p>
    <w:tbl>
      <w:tblPr>
        <w:tblStyle w:val="TableGrid"/>
        <w:tblW w:w="10440" w:type="dxa"/>
        <w:tblInd w:w="-612" w:type="dxa"/>
        <w:tblLook w:val="04A0"/>
      </w:tblPr>
      <w:tblGrid>
        <w:gridCol w:w="4770"/>
        <w:gridCol w:w="5670"/>
      </w:tblGrid>
      <w:tr w:rsidR="0058122F" w:rsidTr="001C07FE">
        <w:tc>
          <w:tcPr>
            <w:tcW w:w="4770" w:type="dxa"/>
            <w:tcBorders>
              <w:top w:val="single" w:sz="2" w:space="0" w:color="F2F2F2"/>
              <w:left w:val="single" w:sz="2" w:space="0" w:color="F2F2F2"/>
              <w:bottom w:val="single" w:sz="2" w:space="0" w:color="F2F2F2"/>
              <w:right w:val="single" w:sz="2" w:space="0" w:color="F2F2F2"/>
            </w:tcBorders>
            <w:shd w:val="clear" w:color="auto" w:fill="9F2064"/>
          </w:tcPr>
          <w:p w:rsidR="0058122F" w:rsidRDefault="0058122F" w:rsidP="001C07FE">
            <w:pPr>
              <w:pStyle w:val="BodyText"/>
              <w:spacing w:before="9"/>
              <w:rPr>
                <w:b/>
                <w:sz w:val="25"/>
              </w:rPr>
            </w:pPr>
            <w:r>
              <w:rPr>
                <w:color w:val="FFFFFF"/>
                <w:sz w:val="24"/>
              </w:rPr>
              <w:t>Organisation Name</w:t>
            </w:r>
          </w:p>
        </w:tc>
        <w:tc>
          <w:tcPr>
            <w:tcW w:w="5670" w:type="dxa"/>
            <w:tcBorders>
              <w:top w:val="single" w:sz="2" w:space="0" w:color="F2F2F2"/>
              <w:left w:val="single" w:sz="2" w:space="0" w:color="F2F2F2"/>
              <w:bottom w:val="single" w:sz="2" w:space="0" w:color="F2F2F2" w:themeColor="background1" w:themeShade="F2"/>
              <w:right w:val="single" w:sz="2" w:space="0" w:color="F2F2F2"/>
            </w:tcBorders>
          </w:tcPr>
          <w:p w:rsidR="0058122F" w:rsidRDefault="00D02AB9" w:rsidP="001C07FE">
            <w:pPr>
              <w:pStyle w:val="BodyText"/>
              <w:spacing w:before="9"/>
              <w:rPr>
                <w:b/>
                <w:sz w:val="25"/>
              </w:rPr>
            </w:pPr>
            <w:r>
              <w:rPr>
                <w:b/>
                <w:sz w:val="25"/>
              </w:rPr>
              <w:t xml:space="preserve">Mzimba Youth Association </w:t>
            </w:r>
          </w:p>
        </w:tc>
      </w:tr>
      <w:tr w:rsidR="0058122F" w:rsidTr="001C07FE">
        <w:tc>
          <w:tcPr>
            <w:tcW w:w="4770" w:type="dxa"/>
            <w:tcBorders>
              <w:top w:val="single" w:sz="2" w:space="0" w:color="F2F2F2"/>
              <w:left w:val="single" w:sz="2" w:space="0" w:color="F2F2F2"/>
              <w:bottom w:val="single" w:sz="2" w:space="0" w:color="F2F2F2" w:themeColor="background1" w:themeShade="F2"/>
              <w:right w:val="single" w:sz="2" w:space="0" w:color="F2F2F2"/>
            </w:tcBorders>
            <w:shd w:val="clear" w:color="auto" w:fill="9F2064"/>
          </w:tcPr>
          <w:p w:rsidR="0058122F" w:rsidRDefault="0058122F" w:rsidP="001C07FE">
            <w:pPr>
              <w:pStyle w:val="BodyText"/>
              <w:spacing w:before="9"/>
              <w:rPr>
                <w:b/>
                <w:sz w:val="25"/>
              </w:rPr>
            </w:pPr>
            <w:r>
              <w:rPr>
                <w:color w:val="FFFFFF"/>
                <w:sz w:val="24"/>
              </w:rPr>
              <w:t>Focus area funded Key activities</w:t>
            </w:r>
          </w:p>
        </w:tc>
        <w:tc>
          <w:tcPr>
            <w:tcW w:w="5670" w:type="dxa"/>
            <w:tcBorders>
              <w:top w:val="single" w:sz="2" w:space="0" w:color="F2F2F2" w:themeColor="background1" w:themeShade="F2"/>
              <w:left w:val="single" w:sz="2" w:space="0" w:color="F2F2F2"/>
              <w:bottom w:val="single" w:sz="2" w:space="0" w:color="F2F2F2" w:themeColor="background1" w:themeShade="F2"/>
              <w:right w:val="single" w:sz="2" w:space="0" w:color="F2F2F2"/>
            </w:tcBorders>
          </w:tcPr>
          <w:p w:rsidR="003F321C" w:rsidRDefault="00B054B1" w:rsidP="003F321C">
            <w:pPr>
              <w:rPr>
                <w:rFonts w:ascii="Cambria" w:eastAsia="SimSun" w:hAnsi="Cambria"/>
                <w:sz w:val="20"/>
                <w:szCs w:val="20"/>
                <w:lang w:eastAsia="zh-CN"/>
              </w:rPr>
            </w:pPr>
            <w:r>
              <w:rPr>
                <w:rFonts w:ascii="Cambria" w:eastAsia="SimSun" w:hAnsi="Cambria"/>
                <w:sz w:val="20"/>
                <w:szCs w:val="20"/>
                <w:lang w:eastAsia="zh-CN"/>
              </w:rPr>
              <w:t xml:space="preserve">To conduct </w:t>
            </w:r>
            <w:r w:rsidR="003F321C">
              <w:rPr>
                <w:rFonts w:ascii="Cambria" w:eastAsia="SimSun" w:hAnsi="Cambria"/>
                <w:sz w:val="20"/>
                <w:szCs w:val="20"/>
                <w:lang w:eastAsia="zh-CN"/>
              </w:rPr>
              <w:t xml:space="preserve"> 3 </w:t>
            </w:r>
            <w:r>
              <w:rPr>
                <w:rFonts w:ascii="Cambria" w:eastAsia="SimSun" w:hAnsi="Cambria"/>
                <w:sz w:val="20"/>
                <w:szCs w:val="20"/>
                <w:lang w:eastAsia="zh-CN"/>
              </w:rPr>
              <w:t xml:space="preserve">interface </w:t>
            </w:r>
            <w:r w:rsidR="003F321C">
              <w:rPr>
                <w:rFonts w:ascii="Cambria" w:eastAsia="SimSun" w:hAnsi="Cambria"/>
                <w:sz w:val="20"/>
                <w:szCs w:val="20"/>
                <w:lang w:eastAsia="zh-CN"/>
              </w:rPr>
              <w:t>meeting</w:t>
            </w:r>
            <w:r>
              <w:rPr>
                <w:rFonts w:ascii="Cambria" w:eastAsia="SimSun" w:hAnsi="Cambria"/>
                <w:sz w:val="20"/>
                <w:szCs w:val="20"/>
                <w:lang w:eastAsia="zh-CN"/>
              </w:rPr>
              <w:t>s</w:t>
            </w:r>
            <w:r w:rsidR="003F321C">
              <w:rPr>
                <w:rFonts w:ascii="Cambria" w:eastAsia="SimSun" w:hAnsi="Cambria"/>
                <w:sz w:val="20"/>
                <w:szCs w:val="20"/>
                <w:lang w:eastAsia="zh-CN"/>
              </w:rPr>
              <w:t xml:space="preserve"> with Policy makers, and community gatekeepers  on the rights to access  quality, acceptable and available  Sexual Reproductive Health  Services among Girls </w:t>
            </w:r>
          </w:p>
          <w:p w:rsidR="003F321C" w:rsidRDefault="003F321C" w:rsidP="003F321C">
            <w:pPr>
              <w:rPr>
                <w:rFonts w:ascii="Cambria" w:eastAsia="SimSun" w:hAnsi="Cambria"/>
                <w:sz w:val="20"/>
                <w:szCs w:val="20"/>
                <w:lang w:eastAsia="zh-CN"/>
              </w:rPr>
            </w:pPr>
          </w:p>
          <w:p w:rsidR="003F321C" w:rsidRDefault="00B054B1" w:rsidP="003F321C">
            <w:r>
              <w:rPr>
                <w:rFonts w:ascii="Cambria" w:eastAsia="SimSun" w:hAnsi="Cambria"/>
                <w:sz w:val="20"/>
                <w:szCs w:val="20"/>
                <w:lang w:eastAsia="zh-CN"/>
              </w:rPr>
              <w:t xml:space="preserve">To  </w:t>
            </w:r>
            <w:r w:rsidR="003F321C">
              <w:rPr>
                <w:rFonts w:ascii="Cambria" w:eastAsia="SimSun" w:hAnsi="Cambria"/>
                <w:sz w:val="20"/>
                <w:szCs w:val="20"/>
                <w:lang w:eastAsia="zh-CN"/>
              </w:rPr>
              <w:t xml:space="preserve">Record Produce and air </w:t>
            </w:r>
            <w:r w:rsidR="00A1562D">
              <w:rPr>
                <w:rFonts w:ascii="Cambria" w:eastAsia="SimSun" w:hAnsi="Cambria"/>
                <w:sz w:val="20"/>
                <w:szCs w:val="20"/>
                <w:lang w:eastAsia="zh-CN"/>
              </w:rPr>
              <w:t>30</w:t>
            </w:r>
            <w:r w:rsidR="003F321C">
              <w:rPr>
                <w:rFonts w:ascii="Cambria" w:eastAsia="SimSun" w:hAnsi="Cambria"/>
                <w:sz w:val="20"/>
                <w:szCs w:val="20"/>
                <w:lang w:eastAsia="zh-CN"/>
              </w:rPr>
              <w:t xml:space="preserve"> of  30 minutes Radio Magazine programs giving opportunities to Young Girls to let their voice held in the context of HIV and AIDS   </w:t>
            </w:r>
          </w:p>
          <w:p w:rsidR="003F321C" w:rsidRDefault="003F321C" w:rsidP="003F321C">
            <w:pPr>
              <w:ind w:left="720"/>
              <w:rPr>
                <w:rFonts w:ascii="Cambria" w:eastAsia="SimSun" w:hAnsi="Cambria"/>
                <w:sz w:val="20"/>
                <w:szCs w:val="20"/>
                <w:lang w:eastAsia="zh-CN"/>
              </w:rPr>
            </w:pPr>
          </w:p>
          <w:p w:rsidR="0058122F" w:rsidRDefault="0058122F" w:rsidP="001C07FE">
            <w:pPr>
              <w:pStyle w:val="BodyText"/>
              <w:spacing w:before="9"/>
              <w:rPr>
                <w:b/>
                <w:sz w:val="25"/>
              </w:rPr>
            </w:pPr>
          </w:p>
        </w:tc>
      </w:tr>
      <w:tr w:rsidR="0058122F" w:rsidTr="001C07FE">
        <w:tc>
          <w:tcPr>
            <w:tcW w:w="4770" w:type="dxa"/>
            <w:tcBorders>
              <w:top w:val="single" w:sz="2" w:space="0" w:color="F2F2F2" w:themeColor="background1" w:themeShade="F2"/>
              <w:left w:val="single" w:sz="2" w:space="0" w:color="F2F2F2"/>
              <w:bottom w:val="single" w:sz="2" w:space="0" w:color="F2F2F2"/>
              <w:right w:val="single" w:sz="2" w:space="0" w:color="F2F2F2"/>
            </w:tcBorders>
            <w:shd w:val="clear" w:color="auto" w:fill="9F2064"/>
          </w:tcPr>
          <w:p w:rsidR="0058122F" w:rsidRDefault="0058122F" w:rsidP="001C07FE">
            <w:pPr>
              <w:pStyle w:val="BodyText"/>
              <w:spacing w:before="9"/>
              <w:rPr>
                <w:b/>
                <w:sz w:val="25"/>
              </w:rPr>
            </w:pPr>
            <w:r>
              <w:rPr>
                <w:color w:val="FFFFFF"/>
                <w:sz w:val="24"/>
              </w:rPr>
              <w:t>Dates /period</w:t>
            </w:r>
          </w:p>
        </w:tc>
        <w:tc>
          <w:tcPr>
            <w:tcW w:w="5670" w:type="dxa"/>
            <w:tcBorders>
              <w:top w:val="single" w:sz="2" w:space="0" w:color="F2F2F2" w:themeColor="background1" w:themeShade="F2"/>
              <w:left w:val="single" w:sz="2" w:space="0" w:color="F2F2F2"/>
              <w:bottom w:val="single" w:sz="2" w:space="0" w:color="F2F2F2"/>
              <w:right w:val="single" w:sz="2" w:space="0" w:color="F2F2F2"/>
            </w:tcBorders>
          </w:tcPr>
          <w:p w:rsidR="0058122F" w:rsidRDefault="00B054B1" w:rsidP="001C07FE">
            <w:pPr>
              <w:pStyle w:val="BodyText"/>
              <w:spacing w:before="9"/>
              <w:rPr>
                <w:b/>
                <w:sz w:val="25"/>
              </w:rPr>
            </w:pPr>
            <w:r>
              <w:rPr>
                <w:b/>
                <w:sz w:val="25"/>
              </w:rPr>
              <w:t xml:space="preserve">February to </w:t>
            </w:r>
            <w:r w:rsidR="00842837">
              <w:rPr>
                <w:b/>
                <w:sz w:val="25"/>
              </w:rPr>
              <w:t>April</w:t>
            </w:r>
            <w:r>
              <w:rPr>
                <w:b/>
                <w:sz w:val="25"/>
              </w:rPr>
              <w:t xml:space="preserve"> 2018</w:t>
            </w:r>
          </w:p>
        </w:tc>
      </w:tr>
      <w:tr w:rsidR="0058122F" w:rsidTr="001C07FE">
        <w:tc>
          <w:tcPr>
            <w:tcW w:w="4770" w:type="dxa"/>
            <w:tcBorders>
              <w:top w:val="single" w:sz="2" w:space="0" w:color="F2F2F2"/>
              <w:left w:val="single" w:sz="2" w:space="0" w:color="F2F2F2"/>
              <w:bottom w:val="single" w:sz="2" w:space="0" w:color="F2F2F2"/>
              <w:right w:val="single" w:sz="2" w:space="0" w:color="F2F2F2"/>
            </w:tcBorders>
            <w:shd w:val="clear" w:color="auto" w:fill="9F2064"/>
          </w:tcPr>
          <w:p w:rsidR="0058122F" w:rsidRDefault="0058122F" w:rsidP="001C07FE">
            <w:pPr>
              <w:pStyle w:val="BodyText"/>
              <w:spacing w:before="9"/>
              <w:rPr>
                <w:b/>
                <w:sz w:val="25"/>
              </w:rPr>
            </w:pPr>
            <w:r>
              <w:rPr>
                <w:color w:val="FFFFFF"/>
                <w:sz w:val="24"/>
              </w:rPr>
              <w:t>Grant Amount received</w:t>
            </w:r>
          </w:p>
        </w:tc>
        <w:tc>
          <w:tcPr>
            <w:tcW w:w="5670" w:type="dxa"/>
            <w:tcBorders>
              <w:top w:val="single" w:sz="2" w:space="0" w:color="F2F2F2"/>
              <w:left w:val="single" w:sz="2" w:space="0" w:color="F2F2F2"/>
              <w:bottom w:val="single" w:sz="2" w:space="0" w:color="F2F2F2"/>
              <w:right w:val="single" w:sz="2" w:space="0" w:color="F2F2F2"/>
            </w:tcBorders>
          </w:tcPr>
          <w:p w:rsidR="0058122F" w:rsidRDefault="00C45CAB" w:rsidP="001C07FE">
            <w:pPr>
              <w:pStyle w:val="BodyText"/>
              <w:spacing w:before="9"/>
              <w:rPr>
                <w:b/>
                <w:sz w:val="25"/>
              </w:rPr>
            </w:pPr>
            <w:r>
              <w:rPr>
                <w:b/>
                <w:sz w:val="25"/>
              </w:rPr>
              <w:t>1550</w:t>
            </w:r>
          </w:p>
        </w:tc>
      </w:tr>
      <w:tr w:rsidR="0058122F" w:rsidTr="001C07FE">
        <w:tc>
          <w:tcPr>
            <w:tcW w:w="4770" w:type="dxa"/>
            <w:tcBorders>
              <w:top w:val="single" w:sz="2" w:space="0" w:color="F2F2F2"/>
              <w:left w:val="single" w:sz="2" w:space="0" w:color="F2F2F2"/>
              <w:bottom w:val="single" w:sz="2" w:space="0" w:color="F2F2F2"/>
              <w:right w:val="single" w:sz="2" w:space="0" w:color="F2F2F2"/>
            </w:tcBorders>
            <w:shd w:val="clear" w:color="auto" w:fill="9F2064"/>
          </w:tcPr>
          <w:p w:rsidR="0058122F" w:rsidRDefault="0058122F" w:rsidP="001C07FE">
            <w:pPr>
              <w:pStyle w:val="TableParagraph"/>
              <w:spacing w:before="16" w:line="291" w:lineRule="exact"/>
              <w:ind w:firstLine="11"/>
              <w:rPr>
                <w:sz w:val="24"/>
              </w:rPr>
            </w:pPr>
            <w:r>
              <w:rPr>
                <w:color w:val="FFFFFF"/>
                <w:sz w:val="24"/>
              </w:rPr>
              <w:t>Location of the Activities</w:t>
            </w:r>
          </w:p>
          <w:p w:rsidR="0058122F" w:rsidRPr="00602B5D" w:rsidRDefault="0058122F" w:rsidP="001C07FE">
            <w:pPr>
              <w:pStyle w:val="TableParagraph"/>
              <w:spacing w:line="291" w:lineRule="exact"/>
              <w:ind w:firstLine="11"/>
              <w:rPr>
                <w:i/>
                <w:sz w:val="24"/>
              </w:rPr>
            </w:pPr>
            <w:r>
              <w:rPr>
                <w:i/>
                <w:color w:val="FFFFFF"/>
                <w:sz w:val="24"/>
              </w:rPr>
              <w:t>Indicate place and country</w:t>
            </w:r>
          </w:p>
        </w:tc>
        <w:tc>
          <w:tcPr>
            <w:tcW w:w="5670" w:type="dxa"/>
            <w:tcBorders>
              <w:top w:val="single" w:sz="2" w:space="0" w:color="F2F2F2"/>
              <w:left w:val="single" w:sz="2" w:space="0" w:color="F2F2F2"/>
              <w:bottom w:val="single" w:sz="2" w:space="0" w:color="F2F2F2"/>
              <w:right w:val="single" w:sz="2" w:space="0" w:color="F2F2F2"/>
            </w:tcBorders>
          </w:tcPr>
          <w:p w:rsidR="0058122F" w:rsidRDefault="003C1CC0" w:rsidP="003C1CC0">
            <w:pPr>
              <w:pStyle w:val="BodyText"/>
              <w:spacing w:before="9"/>
              <w:rPr>
                <w:b/>
                <w:sz w:val="25"/>
              </w:rPr>
            </w:pPr>
            <w:r>
              <w:rPr>
                <w:b/>
                <w:sz w:val="25"/>
              </w:rPr>
              <w:t>Traditional Authority M’mbelwa - Mzimba district in Malawi</w:t>
            </w:r>
          </w:p>
        </w:tc>
      </w:tr>
      <w:tr w:rsidR="0058122F" w:rsidTr="001C07FE">
        <w:tc>
          <w:tcPr>
            <w:tcW w:w="4770" w:type="dxa"/>
            <w:tcBorders>
              <w:top w:val="single" w:sz="2" w:space="0" w:color="F2F2F2"/>
              <w:left w:val="single" w:sz="2" w:space="0" w:color="F2F2F2"/>
              <w:bottom w:val="single" w:sz="2" w:space="0" w:color="F2F2F2"/>
              <w:right w:val="single" w:sz="2" w:space="0" w:color="F2F2F2"/>
            </w:tcBorders>
            <w:shd w:val="clear" w:color="auto" w:fill="9F2064"/>
          </w:tcPr>
          <w:p w:rsidR="0058122F" w:rsidRDefault="0058122F" w:rsidP="001C07FE">
            <w:pPr>
              <w:pStyle w:val="TableParagraph"/>
              <w:spacing w:before="16" w:line="291" w:lineRule="exact"/>
              <w:ind w:firstLine="11"/>
              <w:rPr>
                <w:color w:val="FFFFFF"/>
                <w:sz w:val="24"/>
              </w:rPr>
            </w:pPr>
            <w:r>
              <w:rPr>
                <w:color w:val="FFFFFF"/>
                <w:sz w:val="24"/>
              </w:rPr>
              <w:t>Dates project was implemented</w:t>
            </w:r>
          </w:p>
        </w:tc>
        <w:tc>
          <w:tcPr>
            <w:tcW w:w="5670" w:type="dxa"/>
            <w:tcBorders>
              <w:top w:val="single" w:sz="2" w:space="0" w:color="F2F2F2"/>
              <w:left w:val="single" w:sz="2" w:space="0" w:color="F2F2F2"/>
              <w:bottom w:val="single" w:sz="2" w:space="0" w:color="F2F2F2"/>
              <w:right w:val="single" w:sz="2" w:space="0" w:color="F2F2F2"/>
            </w:tcBorders>
          </w:tcPr>
          <w:p w:rsidR="0058122F" w:rsidRDefault="00B159FF" w:rsidP="00B159FF">
            <w:pPr>
              <w:pStyle w:val="BodyText"/>
              <w:spacing w:before="9"/>
              <w:rPr>
                <w:b/>
                <w:sz w:val="25"/>
              </w:rPr>
            </w:pPr>
            <w:r>
              <w:rPr>
                <w:rFonts w:ascii="Helvetica" w:hAnsi="Helvetica" w:cs="Helvetica"/>
                <w:color w:val="26282A"/>
                <w:sz w:val="15"/>
                <w:szCs w:val="15"/>
                <w:shd w:val="clear" w:color="auto" w:fill="FFFFFF"/>
              </w:rPr>
              <w:t xml:space="preserve">26th September 2018  - 26th October  2018  </w:t>
            </w:r>
          </w:p>
        </w:tc>
      </w:tr>
    </w:tbl>
    <w:p w:rsidR="0058122F" w:rsidRDefault="0058122F" w:rsidP="0058122F">
      <w:pPr>
        <w:pStyle w:val="BodyText"/>
        <w:spacing w:before="9"/>
        <w:rPr>
          <w:b/>
        </w:rPr>
      </w:pPr>
    </w:p>
    <w:p w:rsidR="0058122F" w:rsidRDefault="0058122F" w:rsidP="0058122F">
      <w:pPr>
        <w:pStyle w:val="ListParagraph"/>
        <w:numPr>
          <w:ilvl w:val="0"/>
          <w:numId w:val="4"/>
        </w:numPr>
        <w:tabs>
          <w:tab w:val="left" w:pos="-360"/>
        </w:tabs>
        <w:ind w:left="-720" w:firstLine="0"/>
        <w:rPr>
          <w:b/>
          <w:sz w:val="24"/>
        </w:rPr>
      </w:pPr>
      <w:r>
        <w:rPr>
          <w:b/>
          <w:sz w:val="24"/>
        </w:rPr>
        <w:t>Narrative report</w:t>
      </w:r>
    </w:p>
    <w:p w:rsidR="0058122F" w:rsidRDefault="0058122F" w:rsidP="0058122F">
      <w:pPr>
        <w:pStyle w:val="BodyText"/>
        <w:spacing w:before="3"/>
        <w:ind w:left="-720"/>
        <w:rPr>
          <w:b/>
          <w:sz w:val="26"/>
        </w:rPr>
      </w:pPr>
    </w:p>
    <w:p w:rsidR="0058122F" w:rsidRDefault="0058122F" w:rsidP="0058122F">
      <w:pPr>
        <w:pStyle w:val="ListParagraph"/>
        <w:numPr>
          <w:ilvl w:val="1"/>
          <w:numId w:val="4"/>
        </w:numPr>
        <w:tabs>
          <w:tab w:val="left" w:pos="-360"/>
        </w:tabs>
        <w:ind w:left="-720" w:firstLine="0"/>
        <w:rPr>
          <w:sz w:val="20"/>
        </w:rPr>
      </w:pPr>
      <w:r>
        <w:rPr>
          <w:color w:val="9F2064"/>
          <w:sz w:val="20"/>
        </w:rPr>
        <w:t>Project objectives (as per application form and</w:t>
      </w:r>
      <w:r w:rsidR="00842837">
        <w:rPr>
          <w:color w:val="9F2064"/>
          <w:sz w:val="20"/>
        </w:rPr>
        <w:t xml:space="preserve"> </w:t>
      </w:r>
      <w:r>
        <w:rPr>
          <w:color w:val="9F2064"/>
          <w:sz w:val="20"/>
        </w:rPr>
        <w:t>agreement)</w:t>
      </w:r>
    </w:p>
    <w:p w:rsidR="0058122F" w:rsidRDefault="0058122F" w:rsidP="0058122F">
      <w:pPr>
        <w:pStyle w:val="BodyText"/>
        <w:spacing w:before="8"/>
        <w:ind w:left="-720" w:right="750"/>
        <w:rPr>
          <w:sz w:val="16"/>
        </w:rPr>
      </w:pPr>
    </w:p>
    <w:p w:rsidR="00E019E5" w:rsidRPr="0055185D" w:rsidRDefault="00E019E5" w:rsidP="00E019E5">
      <w:pPr>
        <w:rPr>
          <w:rFonts w:ascii="Cambria" w:hAnsi="Cambria" w:cs="Arial"/>
        </w:rPr>
      </w:pPr>
      <w:r w:rsidRPr="0055185D">
        <w:rPr>
          <w:rFonts w:ascii="Cambria" w:hAnsi="Cambria" w:cs="Arial"/>
        </w:rPr>
        <w:t>Main objective of the project</w:t>
      </w:r>
      <w:r>
        <w:rPr>
          <w:rFonts w:ascii="Cambria" w:hAnsi="Cambria" w:cs="Arial"/>
        </w:rPr>
        <w:t xml:space="preserve"> were</w:t>
      </w:r>
      <w:r w:rsidR="005077E9">
        <w:rPr>
          <w:rFonts w:ascii="Cambria" w:hAnsi="Cambria" w:cs="Arial"/>
        </w:rPr>
        <w:t xml:space="preserve"> to</w:t>
      </w:r>
      <w:r w:rsidRPr="0055185D">
        <w:rPr>
          <w:rFonts w:ascii="Cambria" w:hAnsi="Cambria" w:cs="Arial"/>
        </w:rPr>
        <w:t xml:space="preserve">: </w:t>
      </w:r>
    </w:p>
    <w:p w:rsidR="00E019E5" w:rsidRPr="0055185D" w:rsidRDefault="00E019E5" w:rsidP="00E019E5">
      <w:pPr>
        <w:numPr>
          <w:ilvl w:val="0"/>
          <w:numId w:val="6"/>
        </w:numPr>
        <w:spacing w:after="0" w:line="240" w:lineRule="auto"/>
        <w:rPr>
          <w:rFonts w:ascii="Cambria" w:hAnsi="Cambria"/>
        </w:rPr>
      </w:pPr>
      <w:r w:rsidRPr="0055185D">
        <w:rPr>
          <w:rFonts w:ascii="Cambria" w:hAnsi="Cambria"/>
          <w:b/>
        </w:rPr>
        <w:t xml:space="preserve">To equip </w:t>
      </w:r>
      <w:r>
        <w:rPr>
          <w:rFonts w:ascii="Cambria" w:hAnsi="Cambria"/>
          <w:b/>
        </w:rPr>
        <w:t>adolescent girls</w:t>
      </w:r>
      <w:r w:rsidRPr="0055185D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 xml:space="preserve"> </w:t>
      </w:r>
      <w:r w:rsidRPr="0055185D">
        <w:rPr>
          <w:rFonts w:ascii="Cambria" w:hAnsi="Cambria"/>
          <w:b/>
        </w:rPr>
        <w:t xml:space="preserve"> with comprehensive knowledge on HIV/AIDS, ASRH and Life skills</w:t>
      </w:r>
      <w:r w:rsidRPr="0055185D">
        <w:rPr>
          <w:rFonts w:ascii="Cambria" w:hAnsi="Cambria"/>
        </w:rPr>
        <w:t xml:space="preserve">.. </w:t>
      </w:r>
    </w:p>
    <w:p w:rsidR="00E019E5" w:rsidRPr="005077E9" w:rsidRDefault="00E019E5" w:rsidP="005077E9">
      <w:pPr>
        <w:pStyle w:val="ListParagraph"/>
        <w:numPr>
          <w:ilvl w:val="0"/>
          <w:numId w:val="6"/>
        </w:numPr>
        <w:rPr>
          <w:rFonts w:ascii="Cambria" w:hAnsi="Cambria" w:cs="Arial"/>
          <w:b/>
        </w:rPr>
      </w:pPr>
      <w:r w:rsidRPr="005077E9">
        <w:rPr>
          <w:rFonts w:ascii="Cambria" w:hAnsi="Cambria"/>
          <w:b/>
        </w:rPr>
        <w:t xml:space="preserve">To Increase  knowledge levels and behaviour change among Adolescent Girls who are at risks on contracting HIV and AIDS  </w:t>
      </w:r>
    </w:p>
    <w:p w:rsidR="00E019E5" w:rsidRPr="0055185D" w:rsidRDefault="00E019E5" w:rsidP="00E019E5">
      <w:pPr>
        <w:numPr>
          <w:ilvl w:val="0"/>
          <w:numId w:val="6"/>
        </w:numPr>
        <w:spacing w:after="0" w:line="240" w:lineRule="auto"/>
        <w:rPr>
          <w:rFonts w:ascii="Cambria" w:hAnsi="Cambria" w:cs="Arial"/>
        </w:rPr>
      </w:pPr>
      <w:r w:rsidRPr="004A412F">
        <w:rPr>
          <w:rFonts w:ascii="Cambria" w:hAnsi="Cambria" w:cs="Arial"/>
          <w:b/>
        </w:rPr>
        <w:t>To reduce harmful cultural practices that predispose the live of adolescent Girls and Young Women at risk of Contracting HIV</w:t>
      </w:r>
      <w:r>
        <w:rPr>
          <w:rFonts w:ascii="Cambria" w:hAnsi="Cambria" w:cs="Arial"/>
        </w:rPr>
        <w:t xml:space="preserve">. </w:t>
      </w:r>
      <w:r w:rsidR="005077E9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 xml:space="preserve">   </w:t>
      </w:r>
    </w:p>
    <w:p w:rsidR="0058122F" w:rsidRDefault="0058122F" w:rsidP="0058122F">
      <w:pPr>
        <w:pStyle w:val="BodyText"/>
        <w:spacing w:before="9"/>
        <w:ind w:left="-720"/>
        <w:rPr>
          <w:sz w:val="27"/>
        </w:rPr>
      </w:pPr>
    </w:p>
    <w:p w:rsidR="005077E9" w:rsidRPr="005077E9" w:rsidRDefault="0058122F" w:rsidP="005077E9">
      <w:pPr>
        <w:pStyle w:val="ListParagraph"/>
        <w:numPr>
          <w:ilvl w:val="1"/>
          <w:numId w:val="3"/>
        </w:numPr>
        <w:tabs>
          <w:tab w:val="left" w:pos="-360"/>
          <w:tab w:val="left" w:pos="1440"/>
        </w:tabs>
        <w:spacing w:line="280" w:lineRule="auto"/>
        <w:ind w:left="-720" w:right="1242" w:firstLine="0"/>
        <w:rPr>
          <w:sz w:val="20"/>
        </w:rPr>
      </w:pPr>
      <w:r>
        <w:rPr>
          <w:color w:val="9F2064"/>
          <w:sz w:val="20"/>
        </w:rPr>
        <w:t xml:space="preserve">List each Activity as per signed agreement and provide a short description of how </w:t>
      </w:r>
      <w:r>
        <w:rPr>
          <w:color w:val="9F2064"/>
          <w:sz w:val="20"/>
        </w:rPr>
        <w:lastRenderedPageBreak/>
        <w:t>each activity wasimplemented.</w:t>
      </w:r>
    </w:p>
    <w:p w:rsidR="005077E9" w:rsidRPr="005077E9" w:rsidRDefault="005077E9" w:rsidP="005077E9">
      <w:pPr>
        <w:pStyle w:val="ListParagraph"/>
        <w:numPr>
          <w:ilvl w:val="0"/>
          <w:numId w:val="7"/>
        </w:numPr>
        <w:tabs>
          <w:tab w:val="left" w:pos="-360"/>
          <w:tab w:val="left" w:pos="1440"/>
        </w:tabs>
        <w:spacing w:line="280" w:lineRule="auto"/>
        <w:ind w:right="1242"/>
        <w:rPr>
          <w:sz w:val="20"/>
        </w:rPr>
      </w:pPr>
      <w:r>
        <w:rPr>
          <w:rFonts w:ascii="Cambria" w:eastAsia="SimSun" w:hAnsi="Cambria"/>
          <w:sz w:val="20"/>
          <w:szCs w:val="20"/>
          <w:lang w:eastAsia="zh-CN"/>
        </w:rPr>
        <w:t xml:space="preserve">Conduct </w:t>
      </w:r>
      <w:r w:rsidRPr="005077E9">
        <w:rPr>
          <w:rFonts w:ascii="Cambria" w:eastAsia="SimSun" w:hAnsi="Cambria"/>
          <w:sz w:val="20"/>
          <w:szCs w:val="20"/>
          <w:lang w:eastAsia="zh-CN"/>
        </w:rPr>
        <w:t>3</w:t>
      </w:r>
      <w:r>
        <w:rPr>
          <w:rFonts w:ascii="Cambria" w:eastAsia="SimSun" w:hAnsi="Cambria"/>
          <w:sz w:val="20"/>
          <w:szCs w:val="20"/>
          <w:lang w:eastAsia="zh-CN"/>
        </w:rPr>
        <w:t xml:space="preserve"> (three) </w:t>
      </w:r>
      <w:r w:rsidRPr="005077E9">
        <w:rPr>
          <w:rFonts w:ascii="Cambria" w:eastAsia="SimSun" w:hAnsi="Cambria"/>
          <w:sz w:val="20"/>
          <w:szCs w:val="20"/>
          <w:lang w:eastAsia="zh-CN"/>
        </w:rPr>
        <w:t>Interface  meeting</w:t>
      </w:r>
      <w:r>
        <w:rPr>
          <w:rFonts w:ascii="Cambria" w:eastAsia="SimSun" w:hAnsi="Cambria"/>
          <w:sz w:val="20"/>
          <w:szCs w:val="20"/>
          <w:lang w:eastAsia="zh-CN"/>
        </w:rPr>
        <w:t>s</w:t>
      </w:r>
      <w:r w:rsidRPr="005077E9">
        <w:rPr>
          <w:rFonts w:ascii="Cambria" w:eastAsia="SimSun" w:hAnsi="Cambria"/>
          <w:sz w:val="20"/>
          <w:szCs w:val="20"/>
          <w:lang w:eastAsia="zh-CN"/>
        </w:rPr>
        <w:t xml:space="preserve"> with Policy makers, and community gatekeepers on the rights to access  quality, acceptable and available  Sexual Reproductive Health  Services among Girls </w:t>
      </w:r>
    </w:p>
    <w:p w:rsidR="00A1562D" w:rsidRDefault="00041BB9" w:rsidP="0058122F">
      <w:pPr>
        <w:pStyle w:val="BodyText"/>
        <w:spacing w:before="4"/>
        <w:ind w:left="-720"/>
        <w:rPr>
          <w:sz w:val="13"/>
        </w:rPr>
      </w:pPr>
      <w:r>
        <w:rPr>
          <w:sz w:val="13"/>
        </w:rPr>
        <w:t>This activity</w:t>
      </w:r>
      <w:r w:rsidR="003F5115">
        <w:rPr>
          <w:sz w:val="13"/>
        </w:rPr>
        <w:t xml:space="preserve"> was designed to link adolescent girls and Young women to p</w:t>
      </w:r>
      <w:r>
        <w:rPr>
          <w:sz w:val="13"/>
        </w:rPr>
        <w:t>o</w:t>
      </w:r>
      <w:r w:rsidR="003F5115">
        <w:rPr>
          <w:sz w:val="13"/>
        </w:rPr>
        <w:t xml:space="preserve">licy makers and community </w:t>
      </w:r>
      <w:r w:rsidR="008474FA">
        <w:rPr>
          <w:sz w:val="13"/>
        </w:rPr>
        <w:t>gate</w:t>
      </w:r>
      <w:r w:rsidR="003F5115">
        <w:rPr>
          <w:sz w:val="13"/>
        </w:rPr>
        <w:t xml:space="preserve"> </w:t>
      </w:r>
      <w:r w:rsidR="008474FA">
        <w:rPr>
          <w:sz w:val="13"/>
        </w:rPr>
        <w:t>keepers</w:t>
      </w:r>
      <w:r w:rsidR="003F5115">
        <w:rPr>
          <w:sz w:val="13"/>
        </w:rPr>
        <w:t xml:space="preserve"> on the challenges that they face in accessing to sexual </w:t>
      </w:r>
      <w:r>
        <w:rPr>
          <w:sz w:val="13"/>
        </w:rPr>
        <w:t>Reproductive</w:t>
      </w:r>
      <w:r w:rsidR="003F5115">
        <w:rPr>
          <w:sz w:val="13"/>
        </w:rPr>
        <w:t xml:space="preserve"> health services</w:t>
      </w:r>
      <w:r w:rsidR="008474FA">
        <w:rPr>
          <w:sz w:val="13"/>
        </w:rPr>
        <w:t xml:space="preserve">. Three interface meetings were conducted drawing together </w:t>
      </w:r>
      <w:r w:rsidR="00A1562D">
        <w:rPr>
          <w:sz w:val="13"/>
        </w:rPr>
        <w:t xml:space="preserve">45 adolescent girls to the policy makers at community gate </w:t>
      </w:r>
      <w:r w:rsidR="00912ED2">
        <w:rPr>
          <w:sz w:val="13"/>
        </w:rPr>
        <w:t>keepers.</w:t>
      </w:r>
    </w:p>
    <w:p w:rsidR="00A1562D" w:rsidRDefault="00A1562D" w:rsidP="00A1562D">
      <w:pPr>
        <w:pStyle w:val="ListParagraph"/>
        <w:numPr>
          <w:ilvl w:val="0"/>
          <w:numId w:val="7"/>
        </w:numPr>
      </w:pPr>
      <w:r w:rsidRPr="00A1562D">
        <w:rPr>
          <w:rFonts w:ascii="Cambria" w:eastAsia="SimSun" w:hAnsi="Cambria"/>
          <w:sz w:val="20"/>
          <w:szCs w:val="20"/>
          <w:lang w:eastAsia="zh-CN"/>
        </w:rPr>
        <w:t xml:space="preserve">Record Produce and air 30 of  30 minutes Radio Magazine programs giving opportunities to Young Girls to let their voice held in the context of HIV and AIDS   </w:t>
      </w:r>
    </w:p>
    <w:p w:rsidR="00A1562D" w:rsidRDefault="00A1562D" w:rsidP="00A1562D">
      <w:pPr>
        <w:pStyle w:val="BodyText"/>
        <w:spacing w:before="4"/>
        <w:ind w:left="-720"/>
        <w:rPr>
          <w:sz w:val="13"/>
        </w:rPr>
      </w:pPr>
      <w:r>
        <w:rPr>
          <w:sz w:val="13"/>
        </w:rPr>
        <w:t>This projec</w:t>
      </w:r>
      <w:r w:rsidR="00912ED2">
        <w:rPr>
          <w:sz w:val="13"/>
        </w:rPr>
        <w:t>t aired 30 radio talk show programs with a special terra made messages with aim of raising awareness on Sexual reproductive health and rights</w:t>
      </w:r>
      <w:r w:rsidR="0040777C">
        <w:rPr>
          <w:sz w:val="13"/>
        </w:rPr>
        <w:t xml:space="preserve">. </w:t>
      </w:r>
      <w:r w:rsidR="003774AB">
        <w:rPr>
          <w:sz w:val="13"/>
        </w:rPr>
        <w:t xml:space="preserve">This activity has directly interacted with </w:t>
      </w:r>
      <w:r w:rsidR="0040777C">
        <w:rPr>
          <w:sz w:val="13"/>
        </w:rPr>
        <w:t xml:space="preserve">590 </w:t>
      </w:r>
      <w:r w:rsidR="003774AB">
        <w:rPr>
          <w:sz w:val="13"/>
        </w:rPr>
        <w:t xml:space="preserve">through phoning and  </w:t>
      </w:r>
      <w:r w:rsidR="0040777C">
        <w:rPr>
          <w:sz w:val="13"/>
        </w:rPr>
        <w:t>asking the question relating to SRH rights.</w:t>
      </w:r>
      <w:r w:rsidR="00EC3ADE">
        <w:rPr>
          <w:sz w:val="13"/>
        </w:rPr>
        <w:t xml:space="preserve"> </w:t>
      </w:r>
      <w:r w:rsidR="0040777C">
        <w:rPr>
          <w:sz w:val="13"/>
        </w:rPr>
        <w:t xml:space="preserve"> </w:t>
      </w:r>
      <w:r w:rsidR="00912ED2">
        <w:rPr>
          <w:sz w:val="13"/>
        </w:rPr>
        <w:t xml:space="preserve">  </w:t>
      </w:r>
    </w:p>
    <w:p w:rsidR="0058122F" w:rsidRDefault="00A1562D" w:rsidP="0058122F">
      <w:pPr>
        <w:pStyle w:val="BodyText"/>
        <w:spacing w:before="4"/>
        <w:ind w:left="-720"/>
        <w:rPr>
          <w:sz w:val="13"/>
        </w:rPr>
      </w:pPr>
      <w:r>
        <w:rPr>
          <w:sz w:val="13"/>
        </w:rPr>
        <w:t xml:space="preserve"> </w:t>
      </w:r>
      <w:r w:rsidR="003F5115">
        <w:rPr>
          <w:sz w:val="13"/>
        </w:rPr>
        <w:t xml:space="preserve"> </w:t>
      </w:r>
    </w:p>
    <w:p w:rsidR="0058122F" w:rsidRDefault="0058122F" w:rsidP="0058122F">
      <w:pPr>
        <w:pStyle w:val="BodyText"/>
        <w:spacing w:before="11"/>
        <w:ind w:left="-720"/>
        <w:rPr>
          <w:sz w:val="29"/>
        </w:rPr>
      </w:pPr>
    </w:p>
    <w:p w:rsidR="0058122F" w:rsidRDefault="0058122F" w:rsidP="0058122F">
      <w:pPr>
        <w:pStyle w:val="ListParagraph"/>
        <w:numPr>
          <w:ilvl w:val="1"/>
          <w:numId w:val="3"/>
        </w:numPr>
        <w:tabs>
          <w:tab w:val="left" w:pos="-360"/>
        </w:tabs>
        <w:spacing w:before="100"/>
        <w:ind w:left="-720" w:firstLine="0"/>
        <w:rPr>
          <w:sz w:val="20"/>
        </w:rPr>
      </w:pPr>
      <w:r>
        <w:rPr>
          <w:color w:val="9F2064"/>
          <w:sz w:val="20"/>
        </w:rPr>
        <w:t xml:space="preserve">Describe outcomes achieved by the project and beneficiaries </w:t>
      </w:r>
      <w:r w:rsidR="00EC3ADE">
        <w:rPr>
          <w:color w:val="9F2064"/>
          <w:sz w:val="20"/>
        </w:rPr>
        <w:t>who benefited</w:t>
      </w:r>
      <w:r>
        <w:rPr>
          <w:color w:val="9F2064"/>
          <w:sz w:val="20"/>
        </w:rPr>
        <w:t>.</w:t>
      </w:r>
    </w:p>
    <w:p w:rsidR="0058122F" w:rsidRDefault="0058122F" w:rsidP="0058122F">
      <w:pPr>
        <w:pStyle w:val="BodyText"/>
        <w:spacing w:before="43"/>
        <w:ind w:left="-720"/>
      </w:pPr>
      <w:r>
        <w:rPr>
          <w:color w:val="9F2064"/>
        </w:rPr>
        <w:t>How did you amplify adolescent girls and young women’s voices?</w:t>
      </w:r>
    </w:p>
    <w:p w:rsidR="0058122F" w:rsidRDefault="005430E3" w:rsidP="00513148">
      <w:pPr>
        <w:pStyle w:val="BodyText"/>
        <w:numPr>
          <w:ilvl w:val="0"/>
          <w:numId w:val="8"/>
        </w:numPr>
        <w:spacing w:before="8"/>
        <w:rPr>
          <w:sz w:val="16"/>
        </w:rPr>
      </w:pPr>
      <w:r w:rsidRPr="005430E3">
        <w:rPr>
          <w:noProof/>
          <w:lang w:bidi="ar-SA"/>
        </w:rPr>
        <w:pict>
          <v:line id="Straight Connector 78" o:spid="_x0000_s1054" style="position:absolute;left:0;text-align:left;z-index:251661312;visibility:visible;mso-wrap-distance-left:0;mso-wrap-distance-right:0;mso-position-horizontal-relative:page" from="36pt,12.3pt" to="559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" strokecolor="#58595b" strokeweight=".25pt">
            <w10:wrap type="topAndBottom" anchorx="page"/>
          </v:line>
        </w:pict>
      </w:r>
      <w:r w:rsidRPr="005430E3">
        <w:rPr>
          <w:noProof/>
          <w:lang w:bidi="ar-SA"/>
        </w:rPr>
        <w:pict>
          <v:line id="Straight Connector 77" o:spid="_x0000_s1053" style="position:absolute;left:0;text-align:left;z-index:251662336;visibility:visible;mso-wrap-distance-left:0;mso-wrap-distance-right:0;mso-position-horizontal-relative:page" from="36pt,26.7pt" to="559.3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" strokecolor="#58595b" strokeweight=".25pt">
            <w10:wrap type="topAndBottom" anchorx="page"/>
          </v:line>
        </w:pict>
      </w:r>
      <w:r w:rsidRPr="005430E3">
        <w:rPr>
          <w:noProof/>
          <w:lang w:bidi="ar-SA"/>
        </w:rPr>
        <w:pict>
          <v:line id="Straight Connector 76" o:spid="_x0000_s1052" style="position:absolute;left:0;text-align:left;z-index:251663360;visibility:visible;mso-wrap-distance-left:0;mso-wrap-distance-right:0;mso-position-horizontal-relative:page" from="36pt,41.1pt" to="559.3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" strokecolor="#58595b" strokeweight=".25pt">
            <w10:wrap type="topAndBottom" anchorx="page"/>
          </v:line>
        </w:pict>
      </w:r>
      <w:r w:rsidRPr="005430E3">
        <w:rPr>
          <w:noProof/>
          <w:lang w:bidi="ar-SA"/>
        </w:rPr>
        <w:pict>
          <v:line id="Straight Connector 75" o:spid="_x0000_s1051" style="position:absolute;left:0;text-align:left;z-index:251664384;visibility:visible;mso-wrap-distance-left:0;mso-wrap-distance-right:0;mso-position-horizontal-relative:page" from="36pt,55.5pt" to="559.3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" strokecolor="#58595b" strokeweight=".25pt">
            <w10:wrap type="topAndBottom" anchorx="page"/>
          </v:line>
        </w:pict>
      </w:r>
      <w:r w:rsidRPr="005430E3">
        <w:rPr>
          <w:noProof/>
          <w:lang w:bidi="ar-SA"/>
        </w:rPr>
        <w:pict>
          <v:line id="Straight Connector 74" o:spid="_x0000_s1050" style="position:absolute;left:0;text-align:left;z-index:251665408;visibility:visible;mso-wrap-distance-left:0;mso-wrap-distance-right:0;mso-position-horizontal-relative:page" from="36pt,69.9pt" to="559.3pt,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" strokecolor="#58595b" strokeweight=".25pt">
            <w10:wrap type="topAndBottom" anchorx="page"/>
          </v:line>
        </w:pict>
      </w:r>
      <w:r w:rsidRPr="005430E3">
        <w:rPr>
          <w:noProof/>
          <w:lang w:bidi="ar-SA"/>
        </w:rPr>
        <w:pict>
          <v:line id="Straight Connector 73" o:spid="_x0000_s1049" style="position:absolute;left:0;text-align:left;z-index:251666432;visibility:visible;mso-wrap-distance-left:0;mso-wrap-distance-right:0;mso-position-horizontal-relative:page" from="36pt,84.3pt" to="559.3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" strokecolor="#58595b" strokeweight=".25pt">
            <w10:wrap type="topAndBottom" anchorx="page"/>
          </v:line>
        </w:pict>
      </w:r>
      <w:r w:rsidR="00513148">
        <w:rPr>
          <w:sz w:val="16"/>
        </w:rPr>
        <w:t>Through the project. The community has formulated bylaws that are restricting the availability of cheap beer with the residential areas</w:t>
      </w:r>
      <w:r w:rsidR="00AE708D">
        <w:rPr>
          <w:sz w:val="16"/>
        </w:rPr>
        <w:t>..</w:t>
      </w:r>
    </w:p>
    <w:p w:rsidR="0058122F" w:rsidRDefault="00513148" w:rsidP="00513148">
      <w:pPr>
        <w:pStyle w:val="BodyText"/>
        <w:numPr>
          <w:ilvl w:val="0"/>
          <w:numId w:val="8"/>
        </w:numPr>
        <w:spacing w:before="5"/>
        <w:rPr>
          <w:sz w:val="17"/>
        </w:rPr>
      </w:pPr>
      <w:r>
        <w:rPr>
          <w:sz w:val="17"/>
        </w:rPr>
        <w:t>Through this project it has seen the increased number of adolescent girls and young women participating in youth clubs</w:t>
      </w:r>
      <w:r w:rsidR="00951F9C">
        <w:rPr>
          <w:sz w:val="17"/>
        </w:rPr>
        <w:t xml:space="preserve"> n</w:t>
      </w:r>
      <w:r>
        <w:rPr>
          <w:sz w:val="17"/>
        </w:rPr>
        <w:t xml:space="preserve">ot only in Mzimba Youth Association but in various clubs </w:t>
      </w:r>
    </w:p>
    <w:p w:rsidR="0058122F" w:rsidRPr="00951F9C" w:rsidRDefault="00951F9C" w:rsidP="00951F9C">
      <w:pPr>
        <w:pStyle w:val="BodyText"/>
        <w:numPr>
          <w:ilvl w:val="0"/>
          <w:numId w:val="8"/>
        </w:numPr>
        <w:spacing w:before="5"/>
        <w:rPr>
          <w:sz w:val="17"/>
        </w:rPr>
      </w:pPr>
      <w:r>
        <w:rPr>
          <w:sz w:val="17"/>
        </w:rPr>
        <w:t xml:space="preserve">The project has also created </w:t>
      </w:r>
      <w:r w:rsidR="0010453A">
        <w:rPr>
          <w:sz w:val="17"/>
        </w:rPr>
        <w:t xml:space="preserve">a  huge </w:t>
      </w:r>
      <w:r>
        <w:rPr>
          <w:sz w:val="17"/>
        </w:rPr>
        <w:t xml:space="preserve"> dema</w:t>
      </w:r>
      <w:r w:rsidR="00625FBF">
        <w:rPr>
          <w:sz w:val="17"/>
        </w:rPr>
        <w:t xml:space="preserve">nd in adolescent girl demanding </w:t>
      </w:r>
      <w:r>
        <w:rPr>
          <w:sz w:val="17"/>
        </w:rPr>
        <w:t xml:space="preserve"> the Sexual Reproductive </w:t>
      </w:r>
      <w:r w:rsidR="0010453A">
        <w:rPr>
          <w:sz w:val="17"/>
        </w:rPr>
        <w:t>Health</w:t>
      </w:r>
      <w:r w:rsidR="00625FBF">
        <w:rPr>
          <w:sz w:val="17"/>
        </w:rPr>
        <w:t xml:space="preserve"> services</w:t>
      </w:r>
      <w:r w:rsidR="002A4E88">
        <w:rPr>
          <w:sz w:val="17"/>
        </w:rPr>
        <w:t>.</w:t>
      </w:r>
      <w:r w:rsidR="00625FBF">
        <w:rPr>
          <w:sz w:val="17"/>
        </w:rPr>
        <w:t xml:space="preserve"> </w:t>
      </w:r>
    </w:p>
    <w:p w:rsidR="0058122F" w:rsidRPr="006C1004" w:rsidRDefault="0010453A" w:rsidP="006C1004">
      <w:pPr>
        <w:pStyle w:val="BodyText"/>
        <w:numPr>
          <w:ilvl w:val="0"/>
          <w:numId w:val="8"/>
        </w:numPr>
        <w:spacing w:before="5" w:after="240" w:line="276" w:lineRule="auto"/>
        <w:rPr>
          <w:b/>
          <w:sz w:val="17"/>
        </w:rPr>
      </w:pPr>
      <w:r w:rsidRPr="006C1004">
        <w:rPr>
          <w:b/>
          <w:sz w:val="17"/>
        </w:rPr>
        <w:t xml:space="preserve">This project has  also managed to connect Adolescent Girls and policy makers where they manage to express their barriers in accessing the SRH services </w:t>
      </w:r>
      <w:r w:rsidR="00AE708D" w:rsidRPr="006C1004">
        <w:rPr>
          <w:b/>
          <w:sz w:val="17"/>
        </w:rPr>
        <w:t xml:space="preserve">some these challenges that adolescent said included  the following </w:t>
      </w:r>
    </w:p>
    <w:p w:rsidR="00AE708D" w:rsidRPr="006C1004" w:rsidRDefault="00AE708D" w:rsidP="006C1004">
      <w:pPr>
        <w:pStyle w:val="BodyText"/>
        <w:numPr>
          <w:ilvl w:val="0"/>
          <w:numId w:val="13"/>
        </w:numPr>
        <w:spacing w:before="5" w:after="240" w:line="276" w:lineRule="auto"/>
        <w:rPr>
          <w:b/>
          <w:sz w:val="17"/>
        </w:rPr>
      </w:pPr>
      <w:r w:rsidRPr="006C1004">
        <w:rPr>
          <w:b/>
          <w:sz w:val="17"/>
        </w:rPr>
        <w:t xml:space="preserve">In availability of SRH Services with the workable distance </w:t>
      </w:r>
    </w:p>
    <w:p w:rsidR="00AE708D" w:rsidRPr="006C1004" w:rsidRDefault="00AE708D" w:rsidP="006C1004">
      <w:pPr>
        <w:pStyle w:val="BodyText"/>
        <w:numPr>
          <w:ilvl w:val="0"/>
          <w:numId w:val="13"/>
        </w:numPr>
        <w:spacing w:before="5" w:after="240" w:line="276" w:lineRule="auto"/>
        <w:rPr>
          <w:b/>
          <w:sz w:val="17"/>
        </w:rPr>
      </w:pPr>
      <w:r w:rsidRPr="006C1004">
        <w:rPr>
          <w:b/>
          <w:sz w:val="17"/>
        </w:rPr>
        <w:t>Unfriendly health service provider making them hard to be reached</w:t>
      </w:r>
    </w:p>
    <w:p w:rsidR="00AE708D" w:rsidRPr="006C1004" w:rsidRDefault="00AE708D" w:rsidP="006C1004">
      <w:pPr>
        <w:pStyle w:val="BodyText"/>
        <w:numPr>
          <w:ilvl w:val="0"/>
          <w:numId w:val="13"/>
        </w:numPr>
        <w:spacing w:before="5" w:after="240" w:line="276" w:lineRule="auto"/>
        <w:rPr>
          <w:b/>
          <w:sz w:val="17"/>
        </w:rPr>
      </w:pPr>
      <w:r w:rsidRPr="006C1004">
        <w:rPr>
          <w:b/>
          <w:sz w:val="17"/>
        </w:rPr>
        <w:t xml:space="preserve">Lack of Youth recreational Centers where adolescent Girls and Young women can be accessing SRH services </w:t>
      </w:r>
    </w:p>
    <w:p w:rsidR="00625FBF" w:rsidRPr="006C1004" w:rsidRDefault="00D64207" w:rsidP="006C1004">
      <w:pPr>
        <w:pStyle w:val="BodyText"/>
        <w:numPr>
          <w:ilvl w:val="0"/>
          <w:numId w:val="13"/>
        </w:numPr>
        <w:spacing w:before="5" w:after="240" w:line="276" w:lineRule="auto"/>
        <w:rPr>
          <w:b/>
          <w:sz w:val="17"/>
        </w:rPr>
      </w:pPr>
      <w:r w:rsidRPr="006C1004">
        <w:rPr>
          <w:b/>
          <w:sz w:val="17"/>
        </w:rPr>
        <w:t xml:space="preserve">Cultural </w:t>
      </w:r>
      <w:r w:rsidR="00625FBF" w:rsidRPr="006C1004">
        <w:rPr>
          <w:b/>
          <w:sz w:val="17"/>
        </w:rPr>
        <w:t>practices</w:t>
      </w:r>
      <w:r w:rsidRPr="006C1004">
        <w:rPr>
          <w:b/>
          <w:sz w:val="17"/>
        </w:rPr>
        <w:t xml:space="preserve"> that pre disposes girls getting early pregnancies which fuels early  marriages  hence high rate of HIV, school </w:t>
      </w:r>
      <w:r w:rsidR="00625FBF" w:rsidRPr="006C1004">
        <w:rPr>
          <w:b/>
          <w:sz w:val="17"/>
        </w:rPr>
        <w:t>dropouts</w:t>
      </w:r>
      <w:r w:rsidRPr="006C1004">
        <w:rPr>
          <w:b/>
          <w:sz w:val="17"/>
        </w:rPr>
        <w:t xml:space="preserve"> and illiterate</w:t>
      </w:r>
      <w:r w:rsidR="00625FBF" w:rsidRPr="006C1004">
        <w:rPr>
          <w:b/>
          <w:sz w:val="17"/>
        </w:rPr>
        <w:t xml:space="preserve"> levels</w:t>
      </w:r>
    </w:p>
    <w:p w:rsidR="00EC3ADE" w:rsidRDefault="00625FBF" w:rsidP="00EC3ADE">
      <w:pPr>
        <w:pStyle w:val="BodyText"/>
        <w:numPr>
          <w:ilvl w:val="0"/>
          <w:numId w:val="13"/>
        </w:numPr>
        <w:spacing w:before="5" w:after="240" w:line="276" w:lineRule="auto"/>
        <w:rPr>
          <w:b/>
          <w:sz w:val="17"/>
        </w:rPr>
      </w:pPr>
      <w:r w:rsidRPr="006C1004">
        <w:rPr>
          <w:b/>
          <w:sz w:val="17"/>
        </w:rPr>
        <w:t>Increased cases of sexual abuses</w:t>
      </w:r>
      <w:r w:rsidR="00D64207" w:rsidRPr="006C1004">
        <w:rPr>
          <w:b/>
          <w:sz w:val="17"/>
        </w:rPr>
        <w:t xml:space="preserve"> </w:t>
      </w:r>
    </w:p>
    <w:p w:rsidR="00EC3ADE" w:rsidRPr="00EC3ADE" w:rsidRDefault="00EC3ADE" w:rsidP="00EC3ADE">
      <w:pPr>
        <w:pStyle w:val="BodyText"/>
        <w:spacing w:before="5" w:after="240" w:line="276" w:lineRule="auto"/>
        <w:rPr>
          <w:b/>
          <w:i/>
          <w:color w:val="FF0000"/>
          <w:sz w:val="17"/>
        </w:rPr>
      </w:pPr>
      <w:r w:rsidRPr="00EC3ADE">
        <w:rPr>
          <w:b/>
          <w:i/>
          <w:color w:val="FF0000"/>
          <w:sz w:val="17"/>
        </w:rPr>
        <w:t xml:space="preserve">COMMITMENT WERE MADE BY VARIOUS STAKEHOLDERS TO ADDRESS THE PROBLEM AND CHALLENGES  </w:t>
      </w:r>
    </w:p>
    <w:p w:rsidR="0058122F" w:rsidRDefault="00EC3ADE" w:rsidP="00EC3ADE">
      <w:pPr>
        <w:pStyle w:val="BodyText"/>
        <w:numPr>
          <w:ilvl w:val="0"/>
          <w:numId w:val="8"/>
        </w:numPr>
        <w:spacing w:before="5" w:after="240"/>
        <w:rPr>
          <w:sz w:val="17"/>
        </w:rPr>
      </w:pPr>
      <w:r>
        <w:rPr>
          <w:sz w:val="17"/>
        </w:rPr>
        <w:t xml:space="preserve">590 adolescent young people participated in  through radio programs through phoning and asking of SRHR questions </w:t>
      </w:r>
    </w:p>
    <w:p w:rsidR="0058122F" w:rsidRDefault="0058122F" w:rsidP="0058122F">
      <w:pPr>
        <w:pStyle w:val="ListParagraph"/>
        <w:numPr>
          <w:ilvl w:val="1"/>
          <w:numId w:val="2"/>
        </w:numPr>
        <w:tabs>
          <w:tab w:val="left" w:pos="-360"/>
        </w:tabs>
        <w:spacing w:before="52"/>
        <w:ind w:left="-720" w:firstLine="0"/>
        <w:rPr>
          <w:sz w:val="20"/>
        </w:rPr>
      </w:pPr>
      <w:r>
        <w:rPr>
          <w:color w:val="9F2064"/>
          <w:sz w:val="20"/>
        </w:rPr>
        <w:t>Challenges encountered in implementing</w:t>
      </w:r>
      <w:r w:rsidR="00C45CAB">
        <w:rPr>
          <w:color w:val="9F2064"/>
          <w:sz w:val="20"/>
        </w:rPr>
        <w:t xml:space="preserve"> </w:t>
      </w:r>
      <w:r>
        <w:rPr>
          <w:color w:val="9F2064"/>
          <w:sz w:val="20"/>
        </w:rPr>
        <w:t>activities</w:t>
      </w:r>
    </w:p>
    <w:p w:rsidR="0058122F" w:rsidRDefault="005430E3" w:rsidP="0058122F">
      <w:pPr>
        <w:pStyle w:val="BodyText"/>
        <w:spacing w:before="8"/>
        <w:ind w:left="-720"/>
        <w:rPr>
          <w:sz w:val="16"/>
        </w:rPr>
      </w:pPr>
      <w:r w:rsidRPr="005430E3">
        <w:rPr>
          <w:noProof/>
          <w:lang w:bidi="ar-SA"/>
        </w:rPr>
        <w:pict>
          <v:line id="Straight Connector 72" o:spid="_x0000_s1048" style="position:absolute;left:0;text-align:left;z-index:251667456;visibility:visible;mso-wrap-distance-left:0;mso-wrap-distance-right:0;mso-position-horizontal-relative:page" from="36pt,12.35pt" to="559.3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" strokecolor="#58595b" strokeweight=".25pt">
            <w10:wrap type="topAndBottom" anchorx="page"/>
          </v:line>
        </w:pict>
      </w:r>
      <w:r w:rsidRPr="005430E3">
        <w:rPr>
          <w:noProof/>
          <w:lang w:bidi="ar-SA"/>
        </w:rPr>
        <w:pict>
          <v:line id="Straight Connector 71" o:spid="_x0000_s1047" style="position:absolute;left:0;text-align:left;z-index:251668480;visibility:visible;mso-wrap-distance-left:0;mso-wrap-distance-right:0;mso-position-horizontal-relative:page" from="36pt,26.75pt" to="559.3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" strokecolor="#58595b" strokeweight=".25pt">
            <w10:wrap type="topAndBottom" anchorx="page"/>
          </v:line>
        </w:pict>
      </w:r>
      <w:r w:rsidRPr="005430E3">
        <w:rPr>
          <w:noProof/>
          <w:lang w:bidi="ar-SA"/>
        </w:rPr>
        <w:pict>
          <v:line id="Straight Connector 70" o:spid="_x0000_s1046" style="position:absolute;left:0;text-align:left;z-index:251669504;visibility:visible;mso-wrap-distance-left:0;mso-wrap-distance-right:0;mso-position-horizontal-relative:page" from="36pt,41.15pt" to="559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" strokecolor="#58595b" strokeweight=".25pt">
            <w10:wrap type="topAndBottom" anchorx="page"/>
          </v:line>
        </w:pict>
      </w:r>
      <w:r w:rsidRPr="005430E3">
        <w:rPr>
          <w:noProof/>
          <w:lang w:bidi="ar-SA"/>
        </w:rPr>
        <w:pict>
          <v:line id="Straight Connector 69" o:spid="_x0000_s1045" style="position:absolute;left:0;text-align:left;z-index:251670528;visibility:visible;mso-wrap-distance-left:0;mso-wrap-distance-right:0;mso-position-horizontal-relative:page" from="36pt,55.55pt" to="559.3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" strokecolor="#58595b" strokeweight=".25pt">
            <w10:wrap type="topAndBottom" anchorx="page"/>
          </v:line>
        </w:pict>
      </w:r>
      <w:r w:rsidRPr="005430E3">
        <w:rPr>
          <w:noProof/>
          <w:lang w:bidi="ar-SA"/>
        </w:rPr>
        <w:pict>
          <v:line id="Straight Connector 68" o:spid="_x0000_s1044" style="position:absolute;left:0;text-align:left;z-index:251671552;visibility:visible;mso-wrap-distance-left:0;mso-wrap-distance-right:0;mso-position-horizontal-relative:page" from="36pt,69.95pt" to="559.3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" strokecolor="#58595b" strokeweight=".25pt">
            <w10:wrap type="topAndBottom" anchorx="page"/>
          </v:line>
        </w:pict>
      </w:r>
      <w:r w:rsidRPr="005430E3">
        <w:rPr>
          <w:noProof/>
          <w:lang w:bidi="ar-SA"/>
        </w:rPr>
        <w:pict>
          <v:line id="Straight Connector 67" o:spid="_x0000_s1043" style="position:absolute;left:0;text-align:left;z-index:251672576;visibility:visible;mso-wrap-distance-left:0;mso-wrap-distance-right:0;mso-position-horizontal-relative:page" from="36pt,84.35pt" to="559.3pt,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" strokecolor="#58595b" strokeweight=".25pt">
            <w10:wrap type="topAndBottom" anchorx="page"/>
          </v:line>
        </w:pict>
      </w:r>
    </w:p>
    <w:p w:rsidR="0058122F" w:rsidRDefault="0010453A" w:rsidP="0010453A">
      <w:pPr>
        <w:pStyle w:val="BodyText"/>
        <w:numPr>
          <w:ilvl w:val="0"/>
          <w:numId w:val="10"/>
        </w:numPr>
        <w:spacing w:before="5"/>
        <w:rPr>
          <w:sz w:val="17"/>
        </w:rPr>
      </w:pPr>
      <w:r>
        <w:rPr>
          <w:sz w:val="17"/>
        </w:rPr>
        <w:t xml:space="preserve">The major challenge that the project encountered was the issues of culture where in Mzimba Young are not enjoying the Rights as Human Being </w:t>
      </w:r>
    </w:p>
    <w:p w:rsidR="0058122F" w:rsidRDefault="0010453A" w:rsidP="0010453A">
      <w:pPr>
        <w:pStyle w:val="BodyText"/>
        <w:numPr>
          <w:ilvl w:val="0"/>
          <w:numId w:val="10"/>
        </w:numPr>
        <w:spacing w:before="5"/>
        <w:rPr>
          <w:sz w:val="17"/>
        </w:rPr>
      </w:pPr>
      <w:r>
        <w:rPr>
          <w:sz w:val="17"/>
        </w:rPr>
        <w:t>Absconding of other important key targete</w:t>
      </w:r>
      <w:r w:rsidR="002A4E88">
        <w:rPr>
          <w:sz w:val="17"/>
        </w:rPr>
        <w:t xml:space="preserve">d personnel during interface meetings </w:t>
      </w:r>
      <w:r>
        <w:rPr>
          <w:sz w:val="17"/>
        </w:rPr>
        <w:t xml:space="preserve"> project</w:t>
      </w:r>
      <w:r w:rsidR="0001605A">
        <w:rPr>
          <w:sz w:val="17"/>
        </w:rPr>
        <w:t xml:space="preserve"> in fear of the un known </w:t>
      </w:r>
      <w:r>
        <w:rPr>
          <w:sz w:val="17"/>
        </w:rPr>
        <w:t>.</w:t>
      </w:r>
      <w:r w:rsidR="002A4E88">
        <w:rPr>
          <w:sz w:val="17"/>
        </w:rPr>
        <w:t xml:space="preserve"> especially the chiefs</w:t>
      </w:r>
    </w:p>
    <w:p w:rsidR="0058122F" w:rsidRDefault="0058122F" w:rsidP="0058122F">
      <w:pPr>
        <w:pStyle w:val="BodyText"/>
        <w:spacing w:before="5"/>
        <w:ind w:left="-720"/>
        <w:rPr>
          <w:sz w:val="17"/>
        </w:rPr>
      </w:pPr>
    </w:p>
    <w:p w:rsidR="0058122F" w:rsidRDefault="0058122F" w:rsidP="0058122F">
      <w:pPr>
        <w:pStyle w:val="BodyText"/>
        <w:spacing w:before="5"/>
        <w:ind w:left="-720"/>
        <w:rPr>
          <w:sz w:val="17"/>
        </w:rPr>
      </w:pPr>
    </w:p>
    <w:p w:rsidR="0058122F" w:rsidRDefault="0058122F" w:rsidP="0058122F">
      <w:pPr>
        <w:pStyle w:val="BodyText"/>
        <w:spacing w:before="5"/>
        <w:ind w:left="-720"/>
        <w:rPr>
          <w:sz w:val="17"/>
        </w:rPr>
      </w:pPr>
    </w:p>
    <w:p w:rsidR="0058122F" w:rsidRDefault="0058122F" w:rsidP="0058122F">
      <w:pPr>
        <w:pStyle w:val="BodyText"/>
        <w:spacing w:before="9"/>
        <w:ind w:left="-720"/>
        <w:rPr>
          <w:sz w:val="27"/>
        </w:rPr>
      </w:pPr>
    </w:p>
    <w:p w:rsidR="0058122F" w:rsidRPr="0063571F" w:rsidRDefault="0058122F" w:rsidP="0058122F">
      <w:pPr>
        <w:pStyle w:val="ListParagraph"/>
        <w:numPr>
          <w:ilvl w:val="1"/>
          <w:numId w:val="2"/>
        </w:numPr>
        <w:tabs>
          <w:tab w:val="left" w:pos="-360"/>
        </w:tabs>
        <w:ind w:left="-720" w:firstLine="0"/>
        <w:rPr>
          <w:sz w:val="20"/>
        </w:rPr>
      </w:pPr>
      <w:r>
        <w:rPr>
          <w:color w:val="9F2064"/>
          <w:sz w:val="20"/>
        </w:rPr>
        <w:t>Lessons learnt and partnership forged /Recommendations</w:t>
      </w:r>
    </w:p>
    <w:p w:rsidR="0063571F" w:rsidRPr="00647922" w:rsidRDefault="00647922" w:rsidP="0063571F">
      <w:pPr>
        <w:pStyle w:val="ListParagraph"/>
        <w:tabs>
          <w:tab w:val="left" w:pos="-360"/>
        </w:tabs>
        <w:ind w:left="-720" w:firstLine="0"/>
        <w:rPr>
          <w:b/>
          <w:sz w:val="20"/>
        </w:rPr>
      </w:pPr>
      <w:r w:rsidRPr="00647922">
        <w:rPr>
          <w:b/>
          <w:sz w:val="20"/>
        </w:rPr>
        <w:t xml:space="preserve">Lessons learnt </w:t>
      </w:r>
    </w:p>
    <w:p w:rsidR="0058122F" w:rsidRDefault="0010453A" w:rsidP="002A4E88">
      <w:pPr>
        <w:pStyle w:val="BodyText"/>
        <w:numPr>
          <w:ilvl w:val="0"/>
          <w:numId w:val="11"/>
        </w:numPr>
        <w:spacing w:before="5" w:line="276" w:lineRule="auto"/>
        <w:rPr>
          <w:sz w:val="17"/>
        </w:rPr>
      </w:pPr>
      <w:r>
        <w:rPr>
          <w:sz w:val="17"/>
        </w:rPr>
        <w:t>Through this project we have learnt that Girls are suffering severely than the way we can imagine</w:t>
      </w:r>
      <w:r w:rsidR="0063571F">
        <w:rPr>
          <w:sz w:val="17"/>
        </w:rPr>
        <w:t xml:space="preserve"> in con</w:t>
      </w:r>
      <w:r w:rsidR="00647922">
        <w:rPr>
          <w:sz w:val="17"/>
        </w:rPr>
        <w:t>t</w:t>
      </w:r>
      <w:r w:rsidR="0063571F">
        <w:rPr>
          <w:sz w:val="17"/>
        </w:rPr>
        <w:t xml:space="preserve">ext     Sexual Reproductive Health Services including </w:t>
      </w:r>
      <w:r w:rsidR="00647922">
        <w:rPr>
          <w:sz w:val="17"/>
        </w:rPr>
        <w:t xml:space="preserve">rights. </w:t>
      </w:r>
    </w:p>
    <w:p w:rsidR="00647922" w:rsidRDefault="00647922" w:rsidP="00647922">
      <w:pPr>
        <w:pStyle w:val="BodyText"/>
        <w:spacing w:before="5" w:line="276" w:lineRule="auto"/>
        <w:ind w:left="-360"/>
        <w:rPr>
          <w:sz w:val="17"/>
        </w:rPr>
      </w:pPr>
    </w:p>
    <w:p w:rsidR="0058122F" w:rsidRDefault="0010453A" w:rsidP="002A4E88">
      <w:pPr>
        <w:pStyle w:val="BodyText"/>
        <w:numPr>
          <w:ilvl w:val="0"/>
          <w:numId w:val="11"/>
        </w:numPr>
        <w:spacing w:before="5" w:line="276" w:lineRule="auto"/>
        <w:rPr>
          <w:sz w:val="17"/>
        </w:rPr>
      </w:pPr>
      <w:r>
        <w:rPr>
          <w:sz w:val="17"/>
        </w:rPr>
        <w:t xml:space="preserve">In this project we have also learnt that Girls are lucking SRH </w:t>
      </w:r>
      <w:r w:rsidR="0063571F">
        <w:rPr>
          <w:sz w:val="17"/>
        </w:rPr>
        <w:t xml:space="preserve">Information, </w:t>
      </w:r>
      <w:r w:rsidR="00647922">
        <w:rPr>
          <w:sz w:val="17"/>
        </w:rPr>
        <w:t>low self-esteem</w:t>
      </w:r>
      <w:r w:rsidR="0063571F">
        <w:rPr>
          <w:sz w:val="17"/>
        </w:rPr>
        <w:t xml:space="preserve">  and most of them are not assertive enough to deal with the demand</w:t>
      </w:r>
      <w:r w:rsidR="00647922">
        <w:rPr>
          <w:sz w:val="17"/>
        </w:rPr>
        <w:t>s</w:t>
      </w:r>
      <w:r w:rsidR="0063571F">
        <w:rPr>
          <w:sz w:val="17"/>
        </w:rPr>
        <w:t xml:space="preserve"> and challenges of everyday life </w:t>
      </w:r>
      <w:r>
        <w:rPr>
          <w:sz w:val="17"/>
        </w:rPr>
        <w:t>hence high late of Teen age pregnancies, gender based Violence and high school drop outs.</w:t>
      </w:r>
      <w:r w:rsidR="0001605A">
        <w:rPr>
          <w:sz w:val="17"/>
        </w:rPr>
        <w:t xml:space="preserve"> Need to increase knowledge levels am adolescent young mothers. </w:t>
      </w:r>
      <w:r>
        <w:rPr>
          <w:sz w:val="17"/>
        </w:rPr>
        <w:t xml:space="preserve"> </w:t>
      </w:r>
    </w:p>
    <w:p w:rsidR="00647922" w:rsidRDefault="00647922" w:rsidP="00647922">
      <w:pPr>
        <w:pStyle w:val="ListParagraph"/>
        <w:rPr>
          <w:sz w:val="17"/>
        </w:rPr>
      </w:pPr>
    </w:p>
    <w:p w:rsidR="00647922" w:rsidRDefault="00647922" w:rsidP="00647922">
      <w:pPr>
        <w:pStyle w:val="BodyText"/>
        <w:spacing w:before="5" w:line="276" w:lineRule="auto"/>
        <w:ind w:left="-360"/>
        <w:rPr>
          <w:sz w:val="17"/>
        </w:rPr>
      </w:pPr>
    </w:p>
    <w:p w:rsidR="002A4E88" w:rsidRPr="00647922" w:rsidRDefault="00647922" w:rsidP="002A4E88">
      <w:pPr>
        <w:pStyle w:val="BodyText"/>
        <w:spacing w:before="5" w:line="276" w:lineRule="auto"/>
        <w:ind w:left="-360"/>
        <w:rPr>
          <w:b/>
          <w:sz w:val="17"/>
        </w:rPr>
      </w:pPr>
      <w:r w:rsidRPr="00647922">
        <w:rPr>
          <w:b/>
          <w:sz w:val="17"/>
        </w:rPr>
        <w:t>partnerships</w:t>
      </w:r>
    </w:p>
    <w:p w:rsidR="0058122F" w:rsidRDefault="00DE5EED" w:rsidP="002A4E88">
      <w:pPr>
        <w:pStyle w:val="BodyText"/>
        <w:numPr>
          <w:ilvl w:val="0"/>
          <w:numId w:val="11"/>
        </w:numPr>
        <w:spacing w:before="5" w:line="276" w:lineRule="auto"/>
        <w:rPr>
          <w:sz w:val="17"/>
        </w:rPr>
      </w:pPr>
      <w:r w:rsidRPr="002A4E88">
        <w:rPr>
          <w:sz w:val="17"/>
        </w:rPr>
        <w:t>Mzimba Youth Association is  now in good working relationship is</w:t>
      </w:r>
      <w:r w:rsidR="000B5385" w:rsidRPr="002A4E88">
        <w:rPr>
          <w:sz w:val="17"/>
        </w:rPr>
        <w:t xml:space="preserve"> </w:t>
      </w:r>
      <w:r w:rsidRPr="002A4E88">
        <w:rPr>
          <w:sz w:val="17"/>
        </w:rPr>
        <w:t xml:space="preserve">Ministry of Health, Ministry of Education and Ministry of </w:t>
      </w:r>
      <w:r w:rsidR="00DA74B5" w:rsidRPr="002A4E88">
        <w:rPr>
          <w:sz w:val="17"/>
        </w:rPr>
        <w:t>Youth and</w:t>
      </w:r>
      <w:r w:rsidRPr="002A4E88">
        <w:rPr>
          <w:sz w:val="17"/>
        </w:rPr>
        <w:t xml:space="preserve"> other</w:t>
      </w:r>
      <w:r w:rsidR="00DA74B5" w:rsidRPr="002A4E88">
        <w:rPr>
          <w:sz w:val="17"/>
        </w:rPr>
        <w:t xml:space="preserve"> NGOs </w:t>
      </w:r>
      <w:r w:rsidR="002A4E88">
        <w:rPr>
          <w:sz w:val="17"/>
        </w:rPr>
        <w:t xml:space="preserve">which was not like the case before the onset of the project </w:t>
      </w:r>
      <w:r w:rsidR="00DA74B5" w:rsidRPr="002A4E88">
        <w:rPr>
          <w:sz w:val="17"/>
        </w:rPr>
        <w:t xml:space="preserve">such as </w:t>
      </w:r>
      <w:r w:rsidR="00521780" w:rsidRPr="002A4E88">
        <w:rPr>
          <w:sz w:val="17"/>
        </w:rPr>
        <w:t>Katolonji which</w:t>
      </w:r>
      <w:r w:rsidR="00DA74B5" w:rsidRPr="002A4E88">
        <w:rPr>
          <w:sz w:val="17"/>
        </w:rPr>
        <w:t xml:space="preserve"> has ended up giving us free conference hall each we will be havening our activities .</w:t>
      </w:r>
    </w:p>
    <w:p w:rsidR="002A4E88" w:rsidRPr="002A4E88" w:rsidRDefault="002A4E88" w:rsidP="002A4E88">
      <w:pPr>
        <w:pStyle w:val="BodyText"/>
        <w:spacing w:before="5" w:line="276" w:lineRule="auto"/>
        <w:ind w:left="-360"/>
        <w:rPr>
          <w:sz w:val="17"/>
        </w:rPr>
      </w:pPr>
    </w:p>
    <w:p w:rsidR="00DA74B5" w:rsidRDefault="00DA74B5" w:rsidP="002A4E88">
      <w:pPr>
        <w:pStyle w:val="BodyText"/>
        <w:numPr>
          <w:ilvl w:val="0"/>
          <w:numId w:val="11"/>
        </w:numPr>
        <w:spacing w:before="5" w:line="276" w:lineRule="auto"/>
        <w:rPr>
          <w:sz w:val="17"/>
        </w:rPr>
      </w:pPr>
      <w:r w:rsidRPr="002A4E88">
        <w:rPr>
          <w:sz w:val="17"/>
        </w:rPr>
        <w:t xml:space="preserve">Another partnership that through this project has </w:t>
      </w:r>
      <w:r w:rsidR="002A4E88" w:rsidRPr="002A4E88">
        <w:rPr>
          <w:sz w:val="17"/>
        </w:rPr>
        <w:t>developed is</w:t>
      </w:r>
      <w:r w:rsidRPr="002A4E88">
        <w:rPr>
          <w:sz w:val="17"/>
        </w:rPr>
        <w:t xml:space="preserve"> with Mzimba community Radio station</w:t>
      </w:r>
      <w:r w:rsidR="00521780" w:rsidRPr="002A4E88">
        <w:rPr>
          <w:sz w:val="17"/>
        </w:rPr>
        <w:t xml:space="preserve"> which has resul</w:t>
      </w:r>
      <w:r w:rsidRPr="002A4E88">
        <w:rPr>
          <w:sz w:val="17"/>
        </w:rPr>
        <w:t xml:space="preserve">ted in giving us extra 20 programs for free </w:t>
      </w:r>
      <w:r w:rsidR="00521780" w:rsidRPr="002A4E88">
        <w:rPr>
          <w:sz w:val="17"/>
        </w:rPr>
        <w:t>on top of the 30 we paid</w:t>
      </w:r>
      <w:r w:rsidR="000B5385" w:rsidRPr="002A4E88">
        <w:rPr>
          <w:sz w:val="17"/>
        </w:rPr>
        <w:t>.</w:t>
      </w:r>
      <w:r w:rsidR="00521780" w:rsidRPr="002A4E88">
        <w:rPr>
          <w:sz w:val="17"/>
        </w:rPr>
        <w:t xml:space="preserve"> </w:t>
      </w:r>
    </w:p>
    <w:p w:rsidR="001176C3" w:rsidRDefault="001176C3" w:rsidP="001176C3">
      <w:pPr>
        <w:pStyle w:val="ListParagraph"/>
        <w:rPr>
          <w:sz w:val="17"/>
        </w:rPr>
      </w:pPr>
    </w:p>
    <w:p w:rsidR="001176C3" w:rsidRPr="00647922" w:rsidRDefault="001176C3" w:rsidP="001176C3">
      <w:pPr>
        <w:pStyle w:val="BodyText"/>
        <w:spacing w:before="5" w:line="276" w:lineRule="auto"/>
        <w:ind w:left="-360"/>
        <w:rPr>
          <w:b/>
          <w:sz w:val="17"/>
        </w:rPr>
      </w:pPr>
      <w:r w:rsidRPr="00647922">
        <w:rPr>
          <w:b/>
          <w:sz w:val="17"/>
        </w:rPr>
        <w:t>Recommendations</w:t>
      </w:r>
    </w:p>
    <w:p w:rsidR="001176C3" w:rsidRDefault="001176C3" w:rsidP="001176C3">
      <w:pPr>
        <w:pStyle w:val="BodyText"/>
        <w:spacing w:before="5" w:line="276" w:lineRule="auto"/>
        <w:ind w:left="-360"/>
        <w:rPr>
          <w:sz w:val="17"/>
        </w:rPr>
      </w:pPr>
    </w:p>
    <w:p w:rsidR="001176C3" w:rsidRDefault="002065B6" w:rsidP="001176C3">
      <w:pPr>
        <w:pStyle w:val="BodyText"/>
        <w:numPr>
          <w:ilvl w:val="0"/>
          <w:numId w:val="14"/>
        </w:numPr>
        <w:spacing w:before="5" w:line="276" w:lineRule="auto"/>
        <w:rPr>
          <w:sz w:val="17"/>
        </w:rPr>
      </w:pPr>
      <w:r>
        <w:rPr>
          <w:sz w:val="17"/>
        </w:rPr>
        <w:t xml:space="preserve">Continue airing out </w:t>
      </w:r>
      <w:r w:rsidR="0093770A">
        <w:rPr>
          <w:sz w:val="17"/>
        </w:rPr>
        <w:t>adolescent SRH</w:t>
      </w:r>
      <w:r>
        <w:rPr>
          <w:sz w:val="17"/>
        </w:rPr>
        <w:t xml:space="preserve"> related programs  </w:t>
      </w:r>
      <w:r w:rsidR="00E805CF">
        <w:rPr>
          <w:sz w:val="17"/>
        </w:rPr>
        <w:t xml:space="preserve"> with </w:t>
      </w:r>
      <w:r w:rsidR="0093770A">
        <w:rPr>
          <w:sz w:val="17"/>
        </w:rPr>
        <w:t>a special targeted</w:t>
      </w:r>
      <w:r w:rsidR="00E805CF">
        <w:rPr>
          <w:sz w:val="17"/>
        </w:rPr>
        <w:t xml:space="preserve"> to the </w:t>
      </w:r>
      <w:r w:rsidR="0093770A">
        <w:rPr>
          <w:sz w:val="17"/>
        </w:rPr>
        <w:t>5 adolescent girls club that has been established as a result of the project.</w:t>
      </w:r>
    </w:p>
    <w:p w:rsidR="00F45791" w:rsidRDefault="00B03676" w:rsidP="001176C3">
      <w:pPr>
        <w:pStyle w:val="BodyText"/>
        <w:numPr>
          <w:ilvl w:val="0"/>
          <w:numId w:val="14"/>
        </w:numPr>
        <w:spacing w:before="5" w:line="276" w:lineRule="auto"/>
        <w:rPr>
          <w:sz w:val="17"/>
        </w:rPr>
      </w:pPr>
      <w:r>
        <w:rPr>
          <w:sz w:val="17"/>
        </w:rPr>
        <w:t xml:space="preserve">They a great need of scaling up number of interface meetings with special target to </w:t>
      </w:r>
      <w:r w:rsidR="0063571F">
        <w:rPr>
          <w:sz w:val="17"/>
        </w:rPr>
        <w:t xml:space="preserve">custodians of culture and law enforcers </w:t>
      </w:r>
      <w:r>
        <w:rPr>
          <w:sz w:val="17"/>
        </w:rPr>
        <w:t xml:space="preserve"> </w:t>
      </w:r>
    </w:p>
    <w:p w:rsidR="0093770A" w:rsidRDefault="00F45791" w:rsidP="001176C3">
      <w:pPr>
        <w:pStyle w:val="BodyText"/>
        <w:numPr>
          <w:ilvl w:val="0"/>
          <w:numId w:val="14"/>
        </w:numPr>
        <w:spacing w:before="5" w:line="276" w:lineRule="auto"/>
        <w:rPr>
          <w:sz w:val="17"/>
        </w:rPr>
      </w:pPr>
      <w:r>
        <w:rPr>
          <w:sz w:val="17"/>
        </w:rPr>
        <w:t>Train adolescent</w:t>
      </w:r>
      <w:r w:rsidR="0093770A">
        <w:rPr>
          <w:sz w:val="17"/>
        </w:rPr>
        <w:t xml:space="preserve"> clubs leaders in peer </w:t>
      </w:r>
      <w:r>
        <w:rPr>
          <w:sz w:val="17"/>
        </w:rPr>
        <w:t>education and</w:t>
      </w:r>
      <w:r w:rsidR="0093770A">
        <w:rPr>
          <w:sz w:val="17"/>
        </w:rPr>
        <w:t xml:space="preserve"> comprehensive </w:t>
      </w:r>
      <w:r>
        <w:rPr>
          <w:sz w:val="17"/>
        </w:rPr>
        <w:t>sexuality this</w:t>
      </w:r>
      <w:r w:rsidR="0093770A">
        <w:rPr>
          <w:sz w:val="17"/>
        </w:rPr>
        <w:t xml:space="preserve"> will play a very vital part in reaching out to more adolescent who are in great need of SRH information.</w:t>
      </w:r>
    </w:p>
    <w:p w:rsidR="0093770A" w:rsidRDefault="0093770A" w:rsidP="001176C3">
      <w:pPr>
        <w:pStyle w:val="BodyText"/>
        <w:numPr>
          <w:ilvl w:val="0"/>
          <w:numId w:val="14"/>
        </w:numPr>
        <w:spacing w:before="5" w:line="276" w:lineRule="auto"/>
        <w:rPr>
          <w:sz w:val="17"/>
        </w:rPr>
      </w:pPr>
      <w:r>
        <w:rPr>
          <w:sz w:val="17"/>
        </w:rPr>
        <w:t xml:space="preserve">Need to advocate for the harmonization of  our policies of Ministry of Health and ministry Education which does not correspond to each </w:t>
      </w:r>
      <w:r w:rsidR="0063571F">
        <w:rPr>
          <w:sz w:val="17"/>
        </w:rPr>
        <w:t xml:space="preserve">other </w:t>
      </w:r>
    </w:p>
    <w:p w:rsidR="0063571F" w:rsidRPr="002A4E88" w:rsidRDefault="0063571F" w:rsidP="001176C3">
      <w:pPr>
        <w:pStyle w:val="BodyText"/>
        <w:numPr>
          <w:ilvl w:val="0"/>
          <w:numId w:val="14"/>
        </w:numPr>
        <w:spacing w:before="5" w:line="276" w:lineRule="auto"/>
        <w:rPr>
          <w:sz w:val="17"/>
        </w:rPr>
      </w:pPr>
      <w:r>
        <w:rPr>
          <w:sz w:val="17"/>
        </w:rPr>
        <w:t xml:space="preserve">Need to support Adolescent girls clubs with small recreational materials. </w:t>
      </w:r>
    </w:p>
    <w:p w:rsidR="0058122F" w:rsidRDefault="0058122F" w:rsidP="0058122F">
      <w:pPr>
        <w:pStyle w:val="BodyText"/>
        <w:spacing w:before="9"/>
        <w:ind w:left="-720"/>
        <w:rPr>
          <w:sz w:val="27"/>
        </w:rPr>
      </w:pPr>
    </w:p>
    <w:p w:rsidR="0058122F" w:rsidRDefault="0058122F" w:rsidP="0058122F">
      <w:pPr>
        <w:pStyle w:val="ListParagraph"/>
        <w:numPr>
          <w:ilvl w:val="1"/>
          <w:numId w:val="2"/>
        </w:numPr>
        <w:tabs>
          <w:tab w:val="left" w:pos="-360"/>
        </w:tabs>
        <w:ind w:left="-720" w:firstLine="0"/>
        <w:rPr>
          <w:sz w:val="20"/>
        </w:rPr>
      </w:pPr>
      <w:r>
        <w:rPr>
          <w:color w:val="9F2064"/>
          <w:sz w:val="20"/>
        </w:rPr>
        <w:t>Any additional comments or other</w:t>
      </w:r>
      <w:r w:rsidR="0010453A">
        <w:rPr>
          <w:color w:val="9F2064"/>
          <w:sz w:val="20"/>
        </w:rPr>
        <w:t xml:space="preserve"> </w:t>
      </w:r>
      <w:r>
        <w:rPr>
          <w:color w:val="9F2064"/>
          <w:sz w:val="20"/>
        </w:rPr>
        <w:t>results</w:t>
      </w:r>
    </w:p>
    <w:p w:rsidR="0058122F" w:rsidRDefault="0058122F" w:rsidP="0058122F">
      <w:pPr>
        <w:pStyle w:val="BodyText"/>
        <w:spacing w:before="8"/>
        <w:ind w:left="-720"/>
        <w:rPr>
          <w:sz w:val="16"/>
        </w:rPr>
      </w:pPr>
    </w:p>
    <w:p w:rsidR="0058122F" w:rsidRDefault="0010453A" w:rsidP="000B5385">
      <w:pPr>
        <w:pStyle w:val="BodyText"/>
        <w:numPr>
          <w:ilvl w:val="0"/>
          <w:numId w:val="12"/>
        </w:numPr>
        <w:spacing w:before="5"/>
        <w:rPr>
          <w:sz w:val="17"/>
        </w:rPr>
      </w:pPr>
      <w:r w:rsidRPr="002A4E88">
        <w:rPr>
          <w:sz w:val="17"/>
        </w:rPr>
        <w:t xml:space="preserve">The project </w:t>
      </w:r>
      <w:r w:rsidR="002A4E88">
        <w:rPr>
          <w:sz w:val="17"/>
        </w:rPr>
        <w:t xml:space="preserve"> </w:t>
      </w:r>
      <w:r w:rsidRPr="002A4E88">
        <w:rPr>
          <w:sz w:val="17"/>
        </w:rPr>
        <w:t xml:space="preserve"> facilitated the formation 5 adolescent Girls Youth Clubs (the is a great achievement to us because it will help to sustain the activities of e project. </w:t>
      </w:r>
      <w:r w:rsidR="000B5385" w:rsidRPr="002A4E88">
        <w:rPr>
          <w:sz w:val="17"/>
        </w:rPr>
        <w:t>Need of training them in Comprehensive Sexuality and leadership</w:t>
      </w:r>
    </w:p>
    <w:p w:rsidR="002A4E88" w:rsidRPr="002A4E88" w:rsidRDefault="002A4E88" w:rsidP="002A4E88">
      <w:pPr>
        <w:pStyle w:val="BodyText"/>
        <w:spacing w:before="5"/>
        <w:ind w:left="-360"/>
        <w:rPr>
          <w:sz w:val="17"/>
        </w:rPr>
      </w:pPr>
    </w:p>
    <w:p w:rsidR="002A4E88" w:rsidRDefault="003D6BE4" w:rsidP="000B5385">
      <w:pPr>
        <w:pStyle w:val="BodyText"/>
        <w:numPr>
          <w:ilvl w:val="0"/>
          <w:numId w:val="12"/>
        </w:numPr>
        <w:spacing w:before="5"/>
        <w:rPr>
          <w:sz w:val="17"/>
        </w:rPr>
      </w:pPr>
      <w:r w:rsidRPr="002A4E88">
        <w:rPr>
          <w:sz w:val="17"/>
        </w:rPr>
        <w:t xml:space="preserve">Through the radio programs 11 girls </w:t>
      </w:r>
      <w:r w:rsidR="002A4E88" w:rsidRPr="002A4E88">
        <w:rPr>
          <w:sz w:val="17"/>
        </w:rPr>
        <w:t>have</w:t>
      </w:r>
      <w:r w:rsidRPr="002A4E88">
        <w:rPr>
          <w:sz w:val="17"/>
        </w:rPr>
        <w:t xml:space="preserve"> been gone back to school (these were the who left school for getting pregnant. See the attached pictures</w:t>
      </w:r>
      <w:r w:rsidR="002A4E88">
        <w:rPr>
          <w:sz w:val="17"/>
        </w:rPr>
        <w:t>.</w:t>
      </w:r>
    </w:p>
    <w:p w:rsidR="002A4E88" w:rsidRDefault="002A4E88" w:rsidP="002A4E88">
      <w:pPr>
        <w:pStyle w:val="ListParagraph"/>
        <w:rPr>
          <w:sz w:val="17"/>
        </w:rPr>
      </w:pPr>
    </w:p>
    <w:p w:rsidR="000B5385" w:rsidRPr="002A4E88" w:rsidRDefault="003D6BE4" w:rsidP="000B5385">
      <w:pPr>
        <w:pStyle w:val="BodyText"/>
        <w:numPr>
          <w:ilvl w:val="0"/>
          <w:numId w:val="12"/>
        </w:numPr>
        <w:spacing w:before="5"/>
        <w:rPr>
          <w:sz w:val="17"/>
        </w:rPr>
      </w:pPr>
      <w:r w:rsidRPr="002A4E88">
        <w:rPr>
          <w:sz w:val="17"/>
        </w:rPr>
        <w:t xml:space="preserve"> </w:t>
      </w:r>
      <w:r w:rsidR="002A4E88">
        <w:rPr>
          <w:sz w:val="17"/>
        </w:rPr>
        <w:t>The withdraw of 8 girls from sex work is other excellent results of the project</w:t>
      </w:r>
    </w:p>
    <w:p w:rsidR="0058122F" w:rsidRDefault="0058122F" w:rsidP="0058122F">
      <w:pPr>
        <w:pStyle w:val="BodyText"/>
        <w:spacing w:before="5"/>
        <w:ind w:left="-720"/>
        <w:rPr>
          <w:sz w:val="17"/>
        </w:rPr>
      </w:pPr>
    </w:p>
    <w:p w:rsidR="0058122F" w:rsidRDefault="0058122F" w:rsidP="0058122F">
      <w:pPr>
        <w:pStyle w:val="BodyText"/>
        <w:spacing w:before="5"/>
        <w:ind w:left="-720"/>
        <w:rPr>
          <w:sz w:val="17"/>
        </w:rPr>
      </w:pPr>
    </w:p>
    <w:p w:rsidR="0058122F" w:rsidRDefault="0058122F" w:rsidP="0058122F">
      <w:pPr>
        <w:pStyle w:val="BodyText"/>
        <w:spacing w:before="5"/>
        <w:ind w:left="-720"/>
        <w:rPr>
          <w:sz w:val="24"/>
        </w:rPr>
      </w:pPr>
    </w:p>
    <w:p w:rsidR="0058122F" w:rsidRDefault="0058122F" w:rsidP="0058122F">
      <w:pPr>
        <w:pStyle w:val="Heading1"/>
        <w:numPr>
          <w:ilvl w:val="0"/>
          <w:numId w:val="4"/>
        </w:numPr>
        <w:tabs>
          <w:tab w:val="left" w:pos="-360"/>
        </w:tabs>
        <w:spacing w:before="1"/>
        <w:ind w:left="-720" w:firstLine="0"/>
      </w:pPr>
      <w:r>
        <w:t>FinancialReport</w:t>
      </w:r>
    </w:p>
    <w:p w:rsidR="0058122F" w:rsidRDefault="0058122F" w:rsidP="0058122F">
      <w:pPr>
        <w:pStyle w:val="Heading1"/>
        <w:tabs>
          <w:tab w:val="left" w:pos="-720"/>
          <w:tab w:val="left" w:pos="720"/>
        </w:tabs>
        <w:spacing w:before="1"/>
        <w:ind w:left="-720" w:firstLine="0"/>
      </w:pPr>
    </w:p>
    <w:tbl>
      <w:tblPr>
        <w:tblStyle w:val="TableGrid"/>
        <w:tblW w:w="10638" w:type="dxa"/>
        <w:tblInd w:w="-720" w:type="dxa"/>
        <w:tblLook w:val="04A0"/>
      </w:tblPr>
      <w:tblGrid>
        <w:gridCol w:w="485"/>
        <w:gridCol w:w="5653"/>
        <w:gridCol w:w="1440"/>
        <w:gridCol w:w="1773"/>
        <w:gridCol w:w="1287"/>
      </w:tblGrid>
      <w:tr w:rsidR="0058122F" w:rsidTr="000E134D">
        <w:trPr>
          <w:trHeight w:val="634"/>
        </w:trPr>
        <w:tc>
          <w:tcPr>
            <w:tcW w:w="48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F2064"/>
          </w:tcPr>
          <w:p w:rsidR="0058122F" w:rsidRPr="00FC5CED" w:rsidRDefault="0058122F" w:rsidP="001C07FE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outlineLvl w:val="0"/>
              <w:rPr>
                <w:color w:val="FFFFFF" w:themeColor="background1"/>
              </w:rPr>
            </w:pPr>
            <w:r w:rsidRPr="00FC5CED">
              <w:rPr>
                <w:color w:val="FFFFFF" w:themeColor="background1"/>
              </w:rPr>
              <w:t>#</w:t>
            </w:r>
          </w:p>
        </w:tc>
        <w:tc>
          <w:tcPr>
            <w:tcW w:w="565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F2064"/>
          </w:tcPr>
          <w:p w:rsidR="0058122F" w:rsidRPr="00FC5CED" w:rsidRDefault="0058122F" w:rsidP="001C07FE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outlineLvl w:val="0"/>
              <w:rPr>
                <w:color w:val="FFFFFF" w:themeColor="background1"/>
              </w:rPr>
            </w:pPr>
            <w:r w:rsidRPr="00FC5CED">
              <w:rPr>
                <w:color w:val="FFFFFF" w:themeColor="background1"/>
              </w:rPr>
              <w:t>Activity</w:t>
            </w:r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F2064"/>
          </w:tcPr>
          <w:p w:rsidR="0058122F" w:rsidRPr="00FC5CED" w:rsidRDefault="0058122F" w:rsidP="001C07FE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center"/>
              <w:outlineLvl w:val="0"/>
              <w:rPr>
                <w:color w:val="FFFFFF" w:themeColor="background1"/>
              </w:rPr>
            </w:pPr>
            <w:r w:rsidRPr="00FC5CED">
              <w:rPr>
                <w:color w:val="FFFFFF" w:themeColor="background1"/>
              </w:rPr>
              <w:t>Budgeted Amount</w:t>
            </w:r>
          </w:p>
        </w:tc>
        <w:tc>
          <w:tcPr>
            <w:tcW w:w="17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F2064"/>
          </w:tcPr>
          <w:p w:rsidR="0058122F" w:rsidRPr="00FC5CED" w:rsidRDefault="0058122F" w:rsidP="001C07FE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center"/>
              <w:outlineLvl w:val="0"/>
              <w:rPr>
                <w:color w:val="FFFFFF" w:themeColor="background1"/>
              </w:rPr>
            </w:pPr>
            <w:r w:rsidRPr="00FC5CED">
              <w:rPr>
                <w:color w:val="FFFFFF" w:themeColor="background1"/>
              </w:rPr>
              <w:t>Actual Expenditure</w:t>
            </w:r>
          </w:p>
        </w:tc>
        <w:tc>
          <w:tcPr>
            <w:tcW w:w="128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F2064"/>
          </w:tcPr>
          <w:p w:rsidR="0058122F" w:rsidRPr="00FC5CED" w:rsidRDefault="0058122F" w:rsidP="001C07FE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center"/>
              <w:outlineLvl w:val="0"/>
              <w:rPr>
                <w:color w:val="FFFFFF" w:themeColor="background1"/>
              </w:rPr>
            </w:pPr>
            <w:r w:rsidRPr="00FC5CED">
              <w:rPr>
                <w:color w:val="FFFFFF" w:themeColor="background1"/>
              </w:rPr>
              <w:t>Variance</w:t>
            </w:r>
          </w:p>
        </w:tc>
      </w:tr>
      <w:tr w:rsidR="00FA635B" w:rsidTr="000E134D">
        <w:tc>
          <w:tcPr>
            <w:tcW w:w="48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FA635B" w:rsidRDefault="00FA635B" w:rsidP="001C07FE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outlineLvl w:val="0"/>
            </w:pPr>
            <w:r>
              <w:t>1</w:t>
            </w:r>
          </w:p>
        </w:tc>
        <w:tc>
          <w:tcPr>
            <w:tcW w:w="565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FA635B" w:rsidRDefault="00FA635B" w:rsidP="001C07FE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outlineLvl w:val="0"/>
            </w:pPr>
            <w:r>
              <w:t xml:space="preserve">Radio programs </w:t>
            </w:r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FA635B" w:rsidRPr="00D52123" w:rsidRDefault="00FA635B" w:rsidP="000E134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468.9</w:t>
            </w:r>
          </w:p>
        </w:tc>
        <w:tc>
          <w:tcPr>
            <w:tcW w:w="17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FA635B" w:rsidRDefault="00FA635B" w:rsidP="000E134D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</w:pPr>
            <w:r w:rsidRPr="00D52123">
              <w:rPr>
                <w:rFonts w:ascii="Times New Roman" w:eastAsia="Times New Roman" w:hAnsi="Times New Roman" w:cs="Times New Roman"/>
                <w:color w:val="000000"/>
              </w:rPr>
              <w:t>468.9</w:t>
            </w:r>
          </w:p>
        </w:tc>
        <w:tc>
          <w:tcPr>
            <w:tcW w:w="128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FA635B" w:rsidRDefault="00FA635B" w:rsidP="00573B33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</w:pPr>
            <w:r>
              <w:t>-</w:t>
            </w:r>
          </w:p>
        </w:tc>
      </w:tr>
      <w:tr w:rsidR="00FA635B" w:rsidTr="000E134D">
        <w:tc>
          <w:tcPr>
            <w:tcW w:w="48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FA635B" w:rsidRDefault="00FA635B" w:rsidP="001C07FE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outlineLvl w:val="0"/>
            </w:pPr>
            <w:r>
              <w:t>2</w:t>
            </w:r>
          </w:p>
        </w:tc>
        <w:tc>
          <w:tcPr>
            <w:tcW w:w="565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bottom"/>
          </w:tcPr>
          <w:p w:rsidR="00FA635B" w:rsidRPr="00D52123" w:rsidRDefault="00FA635B" w:rsidP="001C0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Fuels ( to be used when</w:t>
            </w: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recording materials/ Voices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FA635B" w:rsidRPr="00D52123" w:rsidRDefault="00FA635B" w:rsidP="000E134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130.29</w:t>
            </w:r>
          </w:p>
        </w:tc>
        <w:tc>
          <w:tcPr>
            <w:tcW w:w="17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FA635B" w:rsidRDefault="00FA635B" w:rsidP="000E13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      130.62 </w:t>
            </w:r>
          </w:p>
          <w:p w:rsidR="00FA635B" w:rsidRPr="00D52123" w:rsidRDefault="00FA635B" w:rsidP="000E134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FA635B" w:rsidRDefault="00FA635B" w:rsidP="00573B33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</w:pPr>
            <w:r>
              <w:lastRenderedPageBreak/>
              <w:t>(0.33)</w:t>
            </w:r>
          </w:p>
        </w:tc>
      </w:tr>
      <w:tr w:rsidR="00FA635B" w:rsidTr="000E134D">
        <w:tc>
          <w:tcPr>
            <w:tcW w:w="48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FA635B" w:rsidRDefault="00FA635B" w:rsidP="001C07FE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outlineLvl w:val="0"/>
            </w:pPr>
            <w:r>
              <w:lastRenderedPageBreak/>
              <w:t>3</w:t>
            </w:r>
          </w:p>
        </w:tc>
        <w:tc>
          <w:tcPr>
            <w:tcW w:w="565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bottom"/>
          </w:tcPr>
          <w:p w:rsidR="00FA635B" w:rsidRPr="00D52123" w:rsidRDefault="00FA635B" w:rsidP="001C0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Meals for staff </w:t>
            </w:r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FA635B" w:rsidRPr="00D52123" w:rsidRDefault="00FA635B" w:rsidP="000E134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293.25</w:t>
            </w:r>
          </w:p>
        </w:tc>
        <w:tc>
          <w:tcPr>
            <w:tcW w:w="17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FA635B" w:rsidRPr="00D52123" w:rsidRDefault="00FA635B" w:rsidP="000E134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28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FA635B" w:rsidRDefault="00FA635B" w:rsidP="00573B33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</w:pPr>
            <w:r>
              <w:t>3.58</w:t>
            </w:r>
          </w:p>
        </w:tc>
      </w:tr>
      <w:tr w:rsidR="00FA635B" w:rsidTr="000E134D">
        <w:tc>
          <w:tcPr>
            <w:tcW w:w="48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FA635B" w:rsidRDefault="00FA635B" w:rsidP="001C07FE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outlineLvl w:val="0"/>
            </w:pPr>
            <w:r>
              <w:t>4</w:t>
            </w:r>
          </w:p>
        </w:tc>
        <w:tc>
          <w:tcPr>
            <w:tcW w:w="565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bottom"/>
          </w:tcPr>
          <w:p w:rsidR="00FA635B" w:rsidRPr="00D52123" w:rsidRDefault="00FA635B" w:rsidP="001C0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communication </w:t>
            </w:r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FA635B" w:rsidRPr="00D52123" w:rsidRDefault="00FA635B" w:rsidP="000E134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18.71</w:t>
            </w:r>
          </w:p>
        </w:tc>
        <w:tc>
          <w:tcPr>
            <w:tcW w:w="17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FA635B" w:rsidRPr="00D52123" w:rsidRDefault="00FA635B" w:rsidP="000E134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12.64</w:t>
            </w:r>
          </w:p>
        </w:tc>
        <w:tc>
          <w:tcPr>
            <w:tcW w:w="128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FA635B" w:rsidRDefault="00FA635B" w:rsidP="00573B33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</w:pPr>
            <w:r>
              <w:t>6.07</w:t>
            </w:r>
          </w:p>
        </w:tc>
      </w:tr>
      <w:tr w:rsidR="00A9468C" w:rsidTr="000E134D">
        <w:tc>
          <w:tcPr>
            <w:tcW w:w="48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A9468C" w:rsidRDefault="0022623C" w:rsidP="001C07FE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outlineLvl w:val="0"/>
            </w:pPr>
            <w:r>
              <w:t>5</w:t>
            </w:r>
          </w:p>
        </w:tc>
        <w:tc>
          <w:tcPr>
            <w:tcW w:w="565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bottom"/>
          </w:tcPr>
          <w:p w:rsidR="00A9468C" w:rsidRPr="00D52123" w:rsidRDefault="00A9468C" w:rsidP="001C0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Meals for invited personnel’s </w:t>
            </w:r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A9468C" w:rsidRPr="00D52123" w:rsidRDefault="00A9468C" w:rsidP="000E134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117.3</w:t>
            </w:r>
          </w:p>
        </w:tc>
        <w:tc>
          <w:tcPr>
            <w:tcW w:w="17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7F227A" w:rsidRDefault="007F227A" w:rsidP="000E134D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      113.01 </w:t>
            </w:r>
          </w:p>
          <w:p w:rsidR="00A9468C" w:rsidRDefault="00A9468C" w:rsidP="000E134D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</w:pPr>
          </w:p>
        </w:tc>
        <w:tc>
          <w:tcPr>
            <w:tcW w:w="128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:rsidR="007F227A" w:rsidRDefault="007F227A" w:rsidP="00573B33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4.29</w:t>
            </w:r>
          </w:p>
          <w:p w:rsidR="00A9468C" w:rsidRDefault="00A9468C" w:rsidP="00573B33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</w:pPr>
          </w:p>
        </w:tc>
      </w:tr>
      <w:tr w:rsidR="007F227A" w:rsidTr="000E134D">
        <w:tc>
          <w:tcPr>
            <w:tcW w:w="48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7F227A" w:rsidRDefault="0022623C" w:rsidP="001C07FE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outlineLvl w:val="0"/>
            </w:pPr>
            <w:r>
              <w:t>6</w:t>
            </w:r>
          </w:p>
        </w:tc>
        <w:tc>
          <w:tcPr>
            <w:tcW w:w="565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bottom"/>
          </w:tcPr>
          <w:p w:rsidR="007F227A" w:rsidRPr="00D52123" w:rsidRDefault="007F227A" w:rsidP="001C0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Meals for Adolescent girls and teen mothers </w:t>
            </w:r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7F227A" w:rsidRPr="00D52123" w:rsidRDefault="007F227A" w:rsidP="000E134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175.95</w:t>
            </w:r>
          </w:p>
        </w:tc>
        <w:tc>
          <w:tcPr>
            <w:tcW w:w="17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7F227A" w:rsidRPr="00D52123" w:rsidRDefault="007F227A" w:rsidP="000E134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175.95</w:t>
            </w:r>
          </w:p>
        </w:tc>
        <w:tc>
          <w:tcPr>
            <w:tcW w:w="128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7F227A" w:rsidRDefault="007F227A" w:rsidP="00573B33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</w:pPr>
            <w:r>
              <w:t>-</w:t>
            </w:r>
          </w:p>
        </w:tc>
      </w:tr>
      <w:tr w:rsidR="007F227A" w:rsidTr="000E134D">
        <w:tc>
          <w:tcPr>
            <w:tcW w:w="48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7F227A" w:rsidRDefault="0022623C" w:rsidP="001C07FE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outlineLvl w:val="0"/>
            </w:pPr>
            <w:r>
              <w:t>7</w:t>
            </w:r>
          </w:p>
        </w:tc>
        <w:tc>
          <w:tcPr>
            <w:tcW w:w="565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bottom"/>
          </w:tcPr>
          <w:p w:rsidR="007F227A" w:rsidRPr="00D52123" w:rsidRDefault="007F227A" w:rsidP="001C07F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Press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/media </w:t>
            </w:r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7F227A" w:rsidRPr="00D52123" w:rsidRDefault="007F227A" w:rsidP="000E134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58.65</w:t>
            </w:r>
          </w:p>
        </w:tc>
        <w:tc>
          <w:tcPr>
            <w:tcW w:w="17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7F227A" w:rsidRPr="00D52123" w:rsidRDefault="007F227A" w:rsidP="000E134D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58.65</w:t>
            </w:r>
          </w:p>
        </w:tc>
        <w:tc>
          <w:tcPr>
            <w:tcW w:w="128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7F227A" w:rsidRDefault="007F227A" w:rsidP="00573B33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</w:pPr>
            <w:r>
              <w:t>-</w:t>
            </w:r>
          </w:p>
        </w:tc>
      </w:tr>
      <w:tr w:rsidR="0010453A" w:rsidTr="0022623C">
        <w:tc>
          <w:tcPr>
            <w:tcW w:w="48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10453A" w:rsidRDefault="0022623C" w:rsidP="0022623C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outlineLvl w:val="0"/>
            </w:pPr>
            <w:r>
              <w:t>8</w:t>
            </w:r>
          </w:p>
        </w:tc>
        <w:tc>
          <w:tcPr>
            <w:tcW w:w="565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10453A" w:rsidRPr="00D52123" w:rsidRDefault="0010453A" w:rsidP="0022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Conference hire</w:t>
            </w:r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10453A" w:rsidRDefault="00FA635B" w:rsidP="0022623C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</w:pPr>
            <w:r w:rsidRPr="00D52123">
              <w:rPr>
                <w:rFonts w:ascii="Times New Roman" w:eastAsia="Times New Roman" w:hAnsi="Times New Roman" w:cs="Times New Roman"/>
                <w:color w:val="000000"/>
              </w:rPr>
              <w:t>46.89</w:t>
            </w:r>
          </w:p>
        </w:tc>
        <w:tc>
          <w:tcPr>
            <w:tcW w:w="17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FA635B" w:rsidRDefault="00FA635B" w:rsidP="0022623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32.30</w:t>
            </w:r>
          </w:p>
          <w:p w:rsidR="0010453A" w:rsidRDefault="0010453A" w:rsidP="0022623C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</w:pPr>
          </w:p>
        </w:tc>
        <w:tc>
          <w:tcPr>
            <w:tcW w:w="128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10453A" w:rsidRDefault="00FA635B" w:rsidP="0022623C">
            <w:pPr>
              <w:jc w:val="right"/>
            </w:pPr>
            <w:r>
              <w:rPr>
                <w:rFonts w:ascii="Calibri" w:hAnsi="Calibri" w:cs="Calibri"/>
                <w:color w:val="000000"/>
              </w:rPr>
              <w:t>14.59</w:t>
            </w:r>
          </w:p>
        </w:tc>
      </w:tr>
      <w:tr w:rsidR="0010453A" w:rsidTr="0022623C">
        <w:tc>
          <w:tcPr>
            <w:tcW w:w="48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10453A" w:rsidRDefault="0022623C" w:rsidP="0022623C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outlineLvl w:val="0"/>
            </w:pPr>
            <w:r>
              <w:t>9</w:t>
            </w:r>
          </w:p>
        </w:tc>
        <w:tc>
          <w:tcPr>
            <w:tcW w:w="565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10453A" w:rsidRPr="00D52123" w:rsidRDefault="0010453A" w:rsidP="0022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Refreshments</w:t>
            </w:r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10453A" w:rsidRDefault="00573B33" w:rsidP="0022623C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</w:pPr>
            <w:r w:rsidRPr="00D52123">
              <w:rPr>
                <w:rFonts w:ascii="Times New Roman" w:eastAsia="Times New Roman" w:hAnsi="Times New Roman" w:cs="Times New Roman"/>
                <w:color w:val="000000"/>
              </w:rPr>
              <w:t>121.5</w:t>
            </w:r>
          </w:p>
        </w:tc>
        <w:tc>
          <w:tcPr>
            <w:tcW w:w="17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573B33" w:rsidRDefault="00573B33" w:rsidP="0022623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121.34</w:t>
            </w:r>
          </w:p>
          <w:p w:rsidR="0010453A" w:rsidRDefault="0010453A" w:rsidP="0022623C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</w:pPr>
          </w:p>
        </w:tc>
        <w:tc>
          <w:tcPr>
            <w:tcW w:w="128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573B33" w:rsidRDefault="00573B33" w:rsidP="0022623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0.16</w:t>
            </w:r>
          </w:p>
          <w:p w:rsidR="0010453A" w:rsidRDefault="0010453A" w:rsidP="0022623C">
            <w:pPr>
              <w:jc w:val="right"/>
            </w:pPr>
          </w:p>
        </w:tc>
      </w:tr>
      <w:tr w:rsidR="0010453A" w:rsidTr="0022623C">
        <w:tc>
          <w:tcPr>
            <w:tcW w:w="48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10453A" w:rsidRDefault="0010453A" w:rsidP="0022623C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outlineLvl w:val="0"/>
            </w:pPr>
            <w:r>
              <w:t>1</w:t>
            </w:r>
            <w:r w:rsidR="0022623C">
              <w:t>0</w:t>
            </w:r>
          </w:p>
        </w:tc>
        <w:tc>
          <w:tcPr>
            <w:tcW w:w="565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10453A" w:rsidRPr="00D52123" w:rsidRDefault="0010453A" w:rsidP="0022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Fuel  </w:t>
            </w:r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43719A" w:rsidRDefault="0043719A" w:rsidP="0022623C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104.49</w:t>
            </w:r>
          </w:p>
          <w:p w:rsidR="0010453A" w:rsidRDefault="0010453A" w:rsidP="0022623C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</w:pPr>
          </w:p>
        </w:tc>
        <w:tc>
          <w:tcPr>
            <w:tcW w:w="17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43719A" w:rsidRDefault="0043719A" w:rsidP="0022623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    104.49 </w:t>
            </w:r>
          </w:p>
          <w:p w:rsidR="0010453A" w:rsidRDefault="0010453A" w:rsidP="0022623C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</w:pPr>
          </w:p>
        </w:tc>
        <w:tc>
          <w:tcPr>
            <w:tcW w:w="128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43719A" w:rsidRDefault="0043719A" w:rsidP="0022623C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0.88</w:t>
            </w:r>
          </w:p>
          <w:p w:rsidR="0010453A" w:rsidRDefault="0010453A" w:rsidP="0022623C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</w:pPr>
          </w:p>
        </w:tc>
      </w:tr>
      <w:tr w:rsidR="0010453A" w:rsidRPr="00647922" w:rsidTr="0022623C">
        <w:tc>
          <w:tcPr>
            <w:tcW w:w="48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10453A" w:rsidRDefault="0022623C" w:rsidP="001C07FE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outlineLvl w:val="0"/>
            </w:pPr>
            <w:r>
              <w:t>11</w:t>
            </w:r>
          </w:p>
        </w:tc>
        <w:tc>
          <w:tcPr>
            <w:tcW w:w="565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10453A" w:rsidRPr="00D52123" w:rsidRDefault="0010453A" w:rsidP="002262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2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Communication </w:t>
            </w:r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10453A" w:rsidRPr="00647922" w:rsidRDefault="0022623C" w:rsidP="0022623C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  <w:rPr>
                <w:b w:val="0"/>
              </w:rPr>
            </w:pPr>
            <w:r w:rsidRPr="00647922">
              <w:rPr>
                <w:rFonts w:ascii="Times New Roman" w:eastAsia="Times New Roman" w:hAnsi="Times New Roman" w:cs="Times New Roman"/>
                <w:b w:val="0"/>
                <w:color w:val="000000"/>
              </w:rPr>
              <w:t>14.7</w:t>
            </w:r>
          </w:p>
        </w:tc>
        <w:tc>
          <w:tcPr>
            <w:tcW w:w="17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573B33" w:rsidRPr="00647922" w:rsidRDefault="00573B33" w:rsidP="0022623C">
            <w:pPr>
              <w:jc w:val="right"/>
              <w:rPr>
                <w:rFonts w:ascii="Calibri" w:hAnsi="Calibri" w:cs="Calibri"/>
                <w:color w:val="000000"/>
              </w:rPr>
            </w:pPr>
            <w:r w:rsidRPr="00647922">
              <w:rPr>
                <w:rFonts w:ascii="Calibri" w:hAnsi="Calibri" w:cs="Calibri"/>
                <w:color w:val="000000"/>
              </w:rPr>
              <w:t>14.0</w:t>
            </w:r>
          </w:p>
          <w:p w:rsidR="0010453A" w:rsidRPr="00647922" w:rsidRDefault="0010453A" w:rsidP="0022623C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87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</w:tcPr>
          <w:p w:rsidR="0010453A" w:rsidRPr="00647922" w:rsidRDefault="00647922" w:rsidP="0022623C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  <w:rPr>
                <w:b w:val="0"/>
              </w:rPr>
            </w:pPr>
            <w:r w:rsidRPr="00647922">
              <w:rPr>
                <w:b w:val="0"/>
              </w:rPr>
              <w:t>0</w:t>
            </w:r>
            <w:r w:rsidR="0022623C" w:rsidRPr="00647922">
              <w:rPr>
                <w:b w:val="0"/>
              </w:rPr>
              <w:t>.7</w:t>
            </w:r>
          </w:p>
        </w:tc>
      </w:tr>
      <w:tr w:rsidR="0058122F" w:rsidTr="0022623C">
        <w:tc>
          <w:tcPr>
            <w:tcW w:w="6138" w:type="dxa"/>
            <w:gridSpan w:val="2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F2064"/>
          </w:tcPr>
          <w:p w:rsidR="0058122F" w:rsidRPr="00FC5CED" w:rsidRDefault="0058122F" w:rsidP="0022623C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outlineLvl w:val="0"/>
              <w:rPr>
                <w:color w:val="FFFFFF" w:themeColor="background1"/>
              </w:rPr>
            </w:pPr>
            <w:r w:rsidRPr="00FC5CED">
              <w:rPr>
                <w:color w:val="FFFFFF" w:themeColor="background1"/>
              </w:rPr>
              <w:t>TOTAL</w:t>
            </w:r>
          </w:p>
        </w:tc>
        <w:tc>
          <w:tcPr>
            <w:tcW w:w="1440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F2064"/>
          </w:tcPr>
          <w:p w:rsidR="0058122F" w:rsidRDefault="00FA635B" w:rsidP="0022623C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</w:pPr>
            <w:r>
              <w:t>1550</w:t>
            </w:r>
          </w:p>
        </w:tc>
        <w:tc>
          <w:tcPr>
            <w:tcW w:w="1773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</w:tcBorders>
            <w:shd w:val="clear" w:color="auto" w:fill="9F2064"/>
          </w:tcPr>
          <w:p w:rsidR="009B2E1F" w:rsidRPr="00647922" w:rsidRDefault="009B2E1F" w:rsidP="0022623C">
            <w:pPr>
              <w:jc w:val="right"/>
              <w:rPr>
                <w:rFonts w:ascii="Calibri" w:hAnsi="Calibri" w:cs="Calibri"/>
                <w:b/>
                <w:color w:val="000000"/>
              </w:rPr>
            </w:pPr>
            <w:r w:rsidRPr="00647922">
              <w:rPr>
                <w:rFonts w:ascii="Calibri" w:hAnsi="Calibri" w:cs="Calibri"/>
                <w:b/>
                <w:color w:val="000000"/>
              </w:rPr>
              <w:t>1521.57</w:t>
            </w:r>
          </w:p>
          <w:p w:rsidR="0058122F" w:rsidRPr="00647922" w:rsidRDefault="0058122F" w:rsidP="0022623C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</w:pPr>
          </w:p>
        </w:tc>
        <w:tc>
          <w:tcPr>
            <w:tcW w:w="1287" w:type="dxa"/>
            <w:tcBorders>
              <w:top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9F2064"/>
          </w:tcPr>
          <w:p w:rsidR="00FA635B" w:rsidRPr="00647922" w:rsidRDefault="009B2E1F" w:rsidP="0022623C">
            <w:pPr>
              <w:jc w:val="right"/>
              <w:rPr>
                <w:rFonts w:ascii="Century Gothic" w:hAnsi="Century Gothic" w:cs="Calibri"/>
                <w:b/>
                <w:bCs/>
                <w:color w:val="000000"/>
                <w:sz w:val="24"/>
                <w:szCs w:val="24"/>
              </w:rPr>
            </w:pPr>
            <w:r w:rsidRPr="00647922">
              <w:rPr>
                <w:rFonts w:ascii="Century Gothic" w:hAnsi="Century Gothic" w:cs="Calibri"/>
                <w:b/>
                <w:bCs/>
                <w:color w:val="000000"/>
              </w:rPr>
              <w:t>28.43</w:t>
            </w:r>
          </w:p>
          <w:p w:rsidR="0058122F" w:rsidRPr="00647922" w:rsidRDefault="0058122F" w:rsidP="0022623C">
            <w:pPr>
              <w:pStyle w:val="Heading1"/>
              <w:tabs>
                <w:tab w:val="left" w:pos="-720"/>
                <w:tab w:val="left" w:pos="720"/>
              </w:tabs>
              <w:spacing w:before="1"/>
              <w:ind w:left="0" w:firstLine="0"/>
              <w:jc w:val="right"/>
              <w:outlineLvl w:val="0"/>
            </w:pPr>
          </w:p>
        </w:tc>
      </w:tr>
    </w:tbl>
    <w:p w:rsidR="0058122F" w:rsidRPr="00FC5CED" w:rsidRDefault="0058122F" w:rsidP="0022623C">
      <w:pPr>
        <w:pStyle w:val="Heading1"/>
        <w:tabs>
          <w:tab w:val="left" w:pos="-720"/>
          <w:tab w:val="left" w:pos="720"/>
        </w:tabs>
        <w:spacing w:before="1"/>
        <w:sectPr w:rsidR="0058122F" w:rsidRPr="00FC5CED" w:rsidSect="001C07F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1440" w:right="1440" w:bottom="1440" w:left="1440" w:header="2736" w:footer="996" w:gutter="0"/>
          <w:cols w:space="720"/>
          <w:docGrid w:linePitch="299"/>
        </w:sectPr>
      </w:pPr>
    </w:p>
    <w:p w:rsidR="0058122F" w:rsidRDefault="0058122F" w:rsidP="0058122F">
      <w:pPr>
        <w:pStyle w:val="BodyText"/>
        <w:spacing w:before="11"/>
        <w:rPr>
          <w:b/>
          <w:sz w:val="29"/>
        </w:rPr>
      </w:pPr>
    </w:p>
    <w:p w:rsidR="0058122F" w:rsidRDefault="0058122F" w:rsidP="0058122F">
      <w:pPr>
        <w:pStyle w:val="BodyText"/>
        <w:spacing w:before="11"/>
        <w:rPr>
          <w:b/>
          <w:sz w:val="29"/>
        </w:rPr>
      </w:pPr>
    </w:p>
    <w:p w:rsidR="0058122F" w:rsidRDefault="0058122F" w:rsidP="0058122F">
      <w:pPr>
        <w:pStyle w:val="ListParagraph"/>
        <w:numPr>
          <w:ilvl w:val="1"/>
          <w:numId w:val="4"/>
        </w:numPr>
        <w:tabs>
          <w:tab w:val="left" w:pos="-360"/>
        </w:tabs>
        <w:spacing w:before="100"/>
        <w:ind w:left="-720" w:firstLine="0"/>
        <w:rPr>
          <w:sz w:val="20"/>
        </w:rPr>
      </w:pPr>
      <w:r>
        <w:rPr>
          <w:color w:val="9F2064"/>
          <w:sz w:val="20"/>
        </w:rPr>
        <w:t xml:space="preserve">Additional Financial report Comments </w:t>
      </w:r>
      <w:r>
        <w:rPr>
          <w:i/>
          <w:color w:val="9F2064"/>
          <w:sz w:val="20"/>
        </w:rPr>
        <w:t>(Short explanation of matters pertaining to how the finances were administered)</w:t>
      </w:r>
    </w:p>
    <w:p w:rsidR="0058122F" w:rsidRDefault="005430E3" w:rsidP="0058122F">
      <w:pPr>
        <w:pStyle w:val="BodyText"/>
        <w:spacing w:before="8"/>
        <w:ind w:left="-720" w:right="750"/>
        <w:rPr>
          <w:i/>
          <w:sz w:val="16"/>
        </w:rPr>
      </w:pPr>
      <w:r w:rsidRPr="005430E3">
        <w:rPr>
          <w:noProof/>
          <w:lang w:bidi="ar-SA"/>
        </w:rPr>
        <w:pict>
          <v:line id="Straight Connector 56" o:spid="_x0000_s1032" style="position:absolute;left:0;text-align:left;z-index:251683840;visibility:visible;mso-wrap-distance-left:0;mso-wrap-distance-right:0;mso-position-horizontal-relative:page" from="36pt,12.3pt" to="559.3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" strokecolor="#58595b" strokeweight=".25pt">
            <w10:wrap type="topAndBottom" anchorx="page"/>
          </v:line>
        </w:pict>
      </w:r>
      <w:r w:rsidRPr="005430E3">
        <w:rPr>
          <w:noProof/>
          <w:lang w:bidi="ar-SA"/>
        </w:rPr>
        <w:pict>
          <v:line id="Straight Connector 55" o:spid="_x0000_s1031" style="position:absolute;left:0;text-align:left;z-index:251684864;visibility:visible;mso-wrap-distance-left:0;mso-wrap-distance-right:0;mso-position-horizontal-relative:page" from="36pt,26.75pt" to="559.3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" strokecolor="#58595b" strokeweight=".25pt">
            <w10:wrap type="topAndBottom" anchorx="page"/>
          </v:line>
        </w:pict>
      </w:r>
      <w:r w:rsidRPr="005430E3">
        <w:rPr>
          <w:noProof/>
          <w:lang w:bidi="ar-SA"/>
        </w:rPr>
        <w:pict>
          <v:line id="Straight Connector 54" o:spid="_x0000_s1030" style="position:absolute;left:0;text-align:left;z-index:251685888;visibility:visible;mso-wrap-distance-left:0;mso-wrap-distance-right:0;mso-position-horizontal-relative:page" from="36pt,41.1pt" to="559.3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" strokecolor="#58595b" strokeweight=".25pt">
            <w10:wrap type="topAndBottom" anchorx="page"/>
          </v:line>
        </w:pict>
      </w:r>
      <w:r w:rsidRPr="005430E3">
        <w:rPr>
          <w:noProof/>
          <w:lang w:bidi="ar-SA"/>
        </w:rPr>
        <w:pict>
          <v:line id="Straight Connector 53" o:spid="_x0000_s1029" style="position:absolute;left:0;text-align:left;z-index:251686912;visibility:visible;mso-wrap-distance-left:0;mso-wrap-distance-right:0;mso-position-horizontal-relative:page" from="36pt,55.55pt" to="559.3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" strokecolor="#58595b" strokeweight=".25pt">
            <w10:wrap type="topAndBottom" anchorx="page"/>
          </v:line>
        </w:pict>
      </w:r>
      <w:r w:rsidRPr="005430E3">
        <w:rPr>
          <w:noProof/>
          <w:lang w:bidi="ar-SA"/>
        </w:rPr>
        <w:pict>
          <v:line id="Straight Connector 49" o:spid="_x0000_s1028" style="position:absolute;left:0;text-align:left;z-index:251687936;visibility:visible;mso-wrap-distance-left:0;mso-wrap-distance-right:0;mso-position-horizontal-relative:page" from="36pt,69.95pt" to="559.3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" strokecolor="#58595b" strokeweight=".25pt">
            <w10:wrap type="topAndBottom" anchorx="page"/>
          </v:line>
        </w:pict>
      </w:r>
      <w:r w:rsidRPr="005430E3">
        <w:rPr>
          <w:noProof/>
          <w:lang w:bidi="ar-SA"/>
        </w:rPr>
        <w:pict>
          <v:line id="Straight Connector 47" o:spid="_x0000_s1027" style="position:absolute;left:0;text-align:left;z-index:251688960;visibility:visible;mso-wrap-distance-left:0;mso-wrap-distance-right:0;mso-position-horizontal-relative:page" from="36pt,84.3pt" to="559.3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" strokecolor="#58595b" strokeweight=".25pt">
            <w10:wrap type="topAndBottom" anchorx="page"/>
          </v:line>
        </w:pict>
      </w:r>
    </w:p>
    <w:p w:rsidR="0058122F" w:rsidRDefault="0022623C" w:rsidP="0058122F">
      <w:pPr>
        <w:pStyle w:val="BodyText"/>
        <w:spacing w:before="5"/>
        <w:ind w:left="-720"/>
        <w:rPr>
          <w:i/>
          <w:sz w:val="17"/>
        </w:rPr>
      </w:pPr>
      <w:r>
        <w:rPr>
          <w:i/>
          <w:sz w:val="17"/>
        </w:rPr>
        <w:t xml:space="preserve">All the finances were professionally administered see the </w:t>
      </w:r>
      <w:r w:rsidR="00941114">
        <w:rPr>
          <w:i/>
          <w:sz w:val="17"/>
        </w:rPr>
        <w:t xml:space="preserve">finances expenditure and the </w:t>
      </w:r>
      <w:r>
        <w:rPr>
          <w:i/>
          <w:sz w:val="17"/>
        </w:rPr>
        <w:t xml:space="preserve">attached </w:t>
      </w:r>
      <w:r w:rsidR="00941114">
        <w:rPr>
          <w:i/>
          <w:sz w:val="17"/>
        </w:rPr>
        <w:t xml:space="preserve">supporting </w:t>
      </w:r>
      <w:r w:rsidR="00647922">
        <w:rPr>
          <w:i/>
          <w:sz w:val="17"/>
        </w:rPr>
        <w:t xml:space="preserve"> documents</w:t>
      </w:r>
    </w:p>
    <w:p w:rsidR="0058122F" w:rsidRDefault="0058122F" w:rsidP="0058122F">
      <w:pPr>
        <w:pStyle w:val="BodyText"/>
        <w:spacing w:before="5"/>
        <w:ind w:left="-720"/>
        <w:rPr>
          <w:i/>
          <w:sz w:val="17"/>
        </w:rPr>
      </w:pPr>
    </w:p>
    <w:p w:rsidR="0058122F" w:rsidRDefault="0058122F" w:rsidP="0058122F">
      <w:pPr>
        <w:pStyle w:val="BodyText"/>
        <w:spacing w:before="5"/>
        <w:ind w:left="-720"/>
        <w:rPr>
          <w:i/>
          <w:sz w:val="17"/>
        </w:rPr>
      </w:pPr>
    </w:p>
    <w:p w:rsidR="0058122F" w:rsidRDefault="0058122F" w:rsidP="0058122F">
      <w:pPr>
        <w:pStyle w:val="BodyText"/>
        <w:spacing w:before="5"/>
        <w:ind w:left="-720"/>
        <w:rPr>
          <w:i/>
          <w:sz w:val="17"/>
        </w:rPr>
      </w:pPr>
    </w:p>
    <w:p w:rsidR="0058122F" w:rsidRDefault="0058122F" w:rsidP="0058122F">
      <w:pPr>
        <w:pStyle w:val="BodyText"/>
        <w:spacing w:before="5"/>
        <w:ind w:left="-720"/>
        <w:rPr>
          <w:i/>
          <w:sz w:val="17"/>
        </w:rPr>
      </w:pPr>
    </w:p>
    <w:p w:rsidR="0058122F" w:rsidRDefault="0058122F" w:rsidP="0058122F">
      <w:pPr>
        <w:pStyle w:val="BodyText"/>
        <w:spacing w:before="5"/>
        <w:ind w:left="-720"/>
        <w:rPr>
          <w:i/>
          <w:sz w:val="24"/>
        </w:rPr>
      </w:pPr>
    </w:p>
    <w:p w:rsidR="0058122F" w:rsidRDefault="0058122F" w:rsidP="0058122F">
      <w:pPr>
        <w:pStyle w:val="Heading1"/>
        <w:numPr>
          <w:ilvl w:val="0"/>
          <w:numId w:val="4"/>
        </w:numPr>
        <w:tabs>
          <w:tab w:val="left" w:pos="-360"/>
        </w:tabs>
        <w:spacing w:before="1"/>
        <w:ind w:left="-720" w:firstLine="0"/>
      </w:pPr>
      <w:r>
        <w:t>AdditionalDocuments</w:t>
      </w:r>
    </w:p>
    <w:p w:rsidR="0058122F" w:rsidRDefault="0058122F" w:rsidP="0058122F">
      <w:pPr>
        <w:pStyle w:val="BodyText"/>
        <w:tabs>
          <w:tab w:val="left" w:pos="-360"/>
        </w:tabs>
        <w:spacing w:before="11"/>
        <w:ind w:left="-720"/>
        <w:rPr>
          <w:b/>
          <w:sz w:val="22"/>
        </w:rPr>
      </w:pPr>
    </w:p>
    <w:p w:rsidR="0058122F" w:rsidRDefault="0058122F" w:rsidP="0058122F">
      <w:pPr>
        <w:pStyle w:val="Heading2"/>
        <w:tabs>
          <w:tab w:val="left" w:pos="-360"/>
        </w:tabs>
        <w:spacing w:before="1"/>
        <w:ind w:left="-720"/>
      </w:pPr>
      <w:r>
        <w:t>Please provide the following with report</w:t>
      </w:r>
    </w:p>
    <w:p w:rsidR="0058122F" w:rsidRDefault="0058122F" w:rsidP="0058122F">
      <w:pPr>
        <w:pStyle w:val="ListParagraph"/>
        <w:numPr>
          <w:ilvl w:val="0"/>
          <w:numId w:val="1"/>
        </w:numPr>
        <w:tabs>
          <w:tab w:val="left" w:pos="-360"/>
        </w:tabs>
        <w:spacing w:line="288" w:lineRule="exact"/>
        <w:ind w:left="-720" w:firstLine="0"/>
        <w:rPr>
          <w:sz w:val="24"/>
        </w:rPr>
      </w:pPr>
      <w:r>
        <w:rPr>
          <w:sz w:val="24"/>
        </w:rPr>
        <w:t>All Supporting invoices and receipts for the projectexpenditures.</w:t>
      </w:r>
    </w:p>
    <w:p w:rsidR="0058122F" w:rsidRDefault="005430E3" w:rsidP="0058122F">
      <w:pPr>
        <w:pStyle w:val="ListParagraph"/>
        <w:numPr>
          <w:ilvl w:val="0"/>
          <w:numId w:val="1"/>
        </w:numPr>
        <w:tabs>
          <w:tab w:val="left" w:pos="-360"/>
        </w:tabs>
        <w:spacing w:before="1" w:line="235" w:lineRule="auto"/>
        <w:ind w:left="-720" w:right="1627" w:firstLine="0"/>
        <w:rPr>
          <w:sz w:val="24"/>
        </w:rPr>
      </w:pPr>
      <w:bookmarkStart w:id="0" w:name="_GoBack"/>
      <w:bookmarkEnd w:id="0"/>
      <w:r w:rsidRPr="005430E3">
        <w:rPr>
          <w:noProof/>
          <w:color w:val="939598"/>
          <w:sz w:val="24"/>
          <w:lang w:bidi="ar-SA"/>
        </w:rPr>
        <w:pict>
          <v:oval id="_x0000_s1071" style="position:absolute;left:0;text-align:left;margin-left:253.1pt;margin-top:2.45pt;width:175.95pt;height:202.6pt;rotation:5605888fd;z-index:251714560" o:regroupid="4">
            <v:fill r:id="rId14" o:title="IMG_20180912_171902" recolor="t" rotate="t" type="frame"/>
          </v:oval>
        </w:pict>
      </w:r>
      <w:r w:rsidR="0058122F">
        <w:rPr>
          <w:sz w:val="24"/>
        </w:rPr>
        <w:t>Pictures, videos or podcasts taken during project implementation.</w:t>
      </w:r>
      <w:r w:rsidR="0058122F">
        <w:rPr>
          <w:sz w:val="24"/>
        </w:rPr>
        <w:tab/>
      </w:r>
      <w:r w:rsidR="0058122F">
        <w:rPr>
          <w:sz w:val="24"/>
        </w:rPr>
        <w:tab/>
        <w:t>(Any relevant promotionalmaterial)</w:t>
      </w:r>
    </w:p>
    <w:p w:rsidR="0058122F" w:rsidRDefault="0058122F" w:rsidP="0058122F">
      <w:pPr>
        <w:pStyle w:val="BodyText"/>
        <w:tabs>
          <w:tab w:val="left" w:pos="-360"/>
        </w:tabs>
        <w:spacing w:before="5"/>
        <w:ind w:left="-720"/>
        <w:rPr>
          <w:sz w:val="22"/>
        </w:rPr>
      </w:pPr>
    </w:p>
    <w:p w:rsidR="0058122F" w:rsidRDefault="005430E3" w:rsidP="0058122F">
      <w:pPr>
        <w:pStyle w:val="ListParagraph"/>
        <w:numPr>
          <w:ilvl w:val="1"/>
          <w:numId w:val="4"/>
        </w:numPr>
        <w:tabs>
          <w:tab w:val="left" w:pos="-360"/>
        </w:tabs>
        <w:ind w:left="-720" w:firstLine="0"/>
        <w:rPr>
          <w:sz w:val="20"/>
        </w:rPr>
      </w:pPr>
      <w:r w:rsidRPr="005430E3">
        <w:rPr>
          <w:noProof/>
          <w:color w:val="9F2064"/>
          <w:sz w:val="20"/>
          <w:lang w:bidi="ar-SA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80" type="#_x0000_t63" style="position:absolute;left:0;text-align:left;margin-left:140.55pt;margin-top:11.2pt;width:119.35pt;height:35.7pt;z-index:251718656" adj="-16623,19785" filled="f" fillcolor="#ed7d31 [3205]" strokecolor="#ffc000" strokeweight="3pt">
            <v:shadow on="t" type="perspective" color="#823b0b [1605]" opacity=".5" offset="1pt" offset2="-1pt"/>
            <v:textbox>
              <w:txbxContent>
                <w:p w:rsidR="00282F84" w:rsidRPr="00282F84" w:rsidRDefault="00282F84">
                  <w:pPr>
                    <w:rPr>
                      <w:sz w:val="14"/>
                    </w:rPr>
                  </w:pPr>
                  <w:r w:rsidRPr="00282F84">
                    <w:rPr>
                      <w:sz w:val="14"/>
                    </w:rPr>
                    <w:t xml:space="preserve">We will do our </w:t>
                  </w:r>
                  <w:r>
                    <w:rPr>
                      <w:sz w:val="14"/>
                    </w:rPr>
                    <w:t xml:space="preserve">part </w:t>
                  </w:r>
                </w:p>
              </w:txbxContent>
            </v:textbox>
          </v:shape>
        </w:pict>
      </w:r>
      <w:r w:rsidRPr="005430E3">
        <w:rPr>
          <w:noProof/>
          <w:color w:val="9F2064"/>
          <w:sz w:val="20"/>
          <w:lang w:bidi="ar-SA"/>
        </w:rPr>
        <w:pict>
          <v:rect id="_x0000_s1065" style="position:absolute;left:0;text-align:left;margin-left:-34.6pt;margin-top:6.75pt;width:175.15pt;height:225.4pt;z-index:251712512" o:regroupid="3" stroked="f">
            <v:fill r:id="rId15" o:title="IMG_20180914_081335" recolor="t" rotate="t" type="frame"/>
          </v:rect>
        </w:pict>
      </w:r>
      <w:r w:rsidR="0058122F">
        <w:rPr>
          <w:color w:val="9F2064"/>
          <w:sz w:val="20"/>
        </w:rPr>
        <w:t>Photograph</w:t>
      </w:r>
    </w:p>
    <w:p w:rsidR="0058122F" w:rsidRDefault="0058122F" w:rsidP="0058122F">
      <w:pPr>
        <w:pStyle w:val="Heading1"/>
        <w:ind w:left="-720" w:firstLine="0"/>
      </w:pPr>
    </w:p>
    <w:p w:rsidR="0058122F" w:rsidRDefault="0058122F" w:rsidP="0058122F">
      <w:pPr>
        <w:pStyle w:val="Heading1"/>
        <w:ind w:left="-720" w:firstLine="0"/>
      </w:pPr>
    </w:p>
    <w:p w:rsidR="0058122F" w:rsidRDefault="00C06B29" w:rsidP="0058122F">
      <w:pPr>
        <w:pStyle w:val="Heading1"/>
        <w:ind w:left="-720" w:firstLine="0"/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06B29" w:rsidRDefault="005430E3" w:rsidP="009479B2">
      <w:pPr>
        <w:pStyle w:val="Heading1"/>
        <w:tabs>
          <w:tab w:val="left" w:pos="3325"/>
        </w:tabs>
        <w:ind w:left="-720" w:firstLine="0"/>
      </w:pPr>
      <w:r>
        <w:rPr>
          <w:noProof/>
          <w:lang w:bidi="ar-SA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8" type="#_x0000_t106" style="position:absolute;left:0;text-align:left;margin-left:85.3pt;margin-top:11.75pt;width:180.4pt;height:127.75pt;rotation:1161568fd;z-index:251713536" o:regroupid="3" adj="-7938,4482">
            <v:textbox>
              <w:txbxContent>
                <w:p w:rsidR="00C911C4" w:rsidRDefault="00C911C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Presenting the commitment during the interface meetings</w:t>
                  </w:r>
                </w:p>
                <w:p w:rsidR="0023685D" w:rsidRPr="00C911C4" w:rsidRDefault="00C911C4">
                  <w:pPr>
                    <w:rPr>
                      <w:i/>
                      <w:sz w:val="16"/>
                      <w:szCs w:val="18"/>
                    </w:rPr>
                  </w:pPr>
                  <w:r w:rsidRPr="00C911C4">
                    <w:rPr>
                      <w:i/>
                      <w:sz w:val="16"/>
                      <w:szCs w:val="18"/>
                    </w:rPr>
                    <w:t xml:space="preserve">One of the community gate keepers’ </w:t>
                  </w:r>
                  <w:r>
                    <w:rPr>
                      <w:i/>
                      <w:sz w:val="16"/>
                      <w:szCs w:val="18"/>
                    </w:rPr>
                    <w:t xml:space="preserve">ward </w:t>
                  </w:r>
                  <w:r w:rsidRPr="00C911C4">
                    <w:rPr>
                      <w:i/>
                      <w:sz w:val="16"/>
                      <w:szCs w:val="18"/>
                    </w:rPr>
                    <w:t xml:space="preserve">councilor kefasi chisi </w:t>
                  </w:r>
                  <w:r w:rsidR="009479B2" w:rsidRPr="00C911C4">
                    <w:rPr>
                      <w:i/>
                      <w:sz w:val="16"/>
                      <w:szCs w:val="18"/>
                    </w:rPr>
                    <w:t xml:space="preserve">  </w:t>
                  </w:r>
                  <w:r w:rsidR="0023685D" w:rsidRPr="00C911C4">
                    <w:rPr>
                      <w:i/>
                      <w:sz w:val="16"/>
                      <w:szCs w:val="18"/>
                    </w:rPr>
                    <w:t xml:space="preserve">    </w:t>
                  </w:r>
                </w:p>
              </w:txbxContent>
            </v:textbox>
          </v:shape>
        </w:pict>
      </w:r>
      <w:r w:rsidR="009479B2">
        <w:tab/>
      </w:r>
    </w:p>
    <w:p w:rsidR="00C06B29" w:rsidRDefault="005430E3" w:rsidP="0058122F">
      <w:pPr>
        <w:pStyle w:val="Heading1"/>
        <w:ind w:left="-720" w:firstLine="0"/>
      </w:pPr>
      <w:r>
        <w:rPr>
          <w:noProof/>
          <w:lang w:bidi="ar-SA"/>
        </w:rPr>
        <w:pict>
          <v:shape id="_x0000_s1072" type="#_x0000_t106" style="position:absolute;left:0;text-align:left;margin-left:374.55pt;margin-top:-.65pt;width:133.15pt;height:138.65pt;rotation:7938089fd;z-index:251715584" o:regroupid="4" adj="7979,22650">
            <v:textbox style="mso-next-textbox:#_x0000_s1072">
              <w:txbxContent>
                <w:p w:rsidR="00C911C4" w:rsidRPr="00A33D69" w:rsidRDefault="00C911C4" w:rsidP="00C911C4">
                  <w:pPr>
                    <w:rPr>
                      <w:sz w:val="18"/>
                    </w:rPr>
                  </w:pPr>
                  <w:r w:rsidRPr="00A33D69">
                    <w:rPr>
                      <w:sz w:val="18"/>
                    </w:rPr>
                    <w:t>I thank</w:t>
                  </w:r>
                  <w:r>
                    <w:rPr>
                      <w:sz w:val="18"/>
                    </w:rPr>
                    <w:t xml:space="preserve"> Mzimba Youth Association </w:t>
                  </w:r>
                  <w:r w:rsidRPr="00A33D69">
                    <w:rPr>
                      <w:sz w:val="18"/>
                    </w:rPr>
                    <w:t xml:space="preserve">for serving my Sexual rights my life will never be the same </w:t>
                  </w:r>
                  <w:r>
                    <w:rPr>
                      <w:sz w:val="18"/>
                    </w:rPr>
                    <w:t xml:space="preserve">…. </w:t>
                  </w:r>
                  <w:r w:rsidRPr="00A33D69">
                    <w:rPr>
                      <w:i/>
                      <w:sz w:val="18"/>
                    </w:rPr>
                    <w:t>Mwaiwa</w:t>
                  </w:r>
                  <w:r>
                    <w:rPr>
                      <w:i/>
                      <w:sz w:val="18"/>
                    </w:rPr>
                    <w:t>w</w:t>
                  </w:r>
                  <w:r w:rsidRPr="00A33D69">
                    <w:rPr>
                      <w:i/>
                      <w:sz w:val="18"/>
                    </w:rPr>
                    <w:t>o</w:t>
                  </w:r>
                  <w:r>
                    <w:rPr>
                      <w:i/>
                      <w:sz w:val="18"/>
                    </w:rPr>
                    <w:t xml:space="preserve"> project beneficially </w:t>
                  </w:r>
                  <w:r>
                    <w:rPr>
                      <w:sz w:val="18"/>
                    </w:rPr>
                    <w:t xml:space="preserve">  </w:t>
                  </w:r>
                </w:p>
              </w:txbxContent>
            </v:textbox>
          </v:shape>
        </w:pict>
      </w:r>
    </w:p>
    <w:p w:rsidR="00C06B29" w:rsidRDefault="00C06B29" w:rsidP="0058122F">
      <w:pPr>
        <w:pStyle w:val="Heading1"/>
        <w:ind w:left="-720" w:firstLine="0"/>
      </w:pPr>
    </w:p>
    <w:p w:rsidR="00C06B29" w:rsidRDefault="00C06B29" w:rsidP="0058122F">
      <w:pPr>
        <w:pStyle w:val="Heading1"/>
        <w:ind w:left="-720" w:firstLine="0"/>
      </w:pPr>
    </w:p>
    <w:p w:rsidR="00C06B29" w:rsidRDefault="00C06B29" w:rsidP="0058122F">
      <w:pPr>
        <w:pStyle w:val="Heading1"/>
        <w:ind w:left="-720" w:firstLine="0"/>
      </w:pPr>
    </w:p>
    <w:p w:rsidR="00C06B29" w:rsidRDefault="00C06B29" w:rsidP="0058122F">
      <w:pPr>
        <w:pStyle w:val="Heading1"/>
        <w:ind w:left="-720" w:firstLine="0"/>
      </w:pPr>
    </w:p>
    <w:p w:rsidR="00C06B29" w:rsidRDefault="00C06B29" w:rsidP="0058122F">
      <w:pPr>
        <w:pStyle w:val="Heading1"/>
        <w:ind w:left="-720" w:firstLine="0"/>
      </w:pPr>
    </w:p>
    <w:p w:rsidR="00C06B29" w:rsidRDefault="005430E3" w:rsidP="0058122F">
      <w:pPr>
        <w:pStyle w:val="Heading1"/>
        <w:ind w:left="-720" w:firstLine="0"/>
      </w:pPr>
      <w:r>
        <w:rPr>
          <w:noProof/>
          <w:lang w:bidi="ar-SA"/>
        </w:rPr>
        <w:pict>
          <v:rect id="_x0000_s1073" style="position:absolute;left:0;text-align:left;margin-left:209pt;margin-top:2.95pt;width:175.15pt;height:174.6pt;z-index:251716608" o:regroupid="5" stroked="f">
            <v:fill r:id="rId16" o:title="IMG_20180912_172223" recolor="t" rotate="t" type="frame"/>
          </v:rect>
        </w:pict>
      </w:r>
    </w:p>
    <w:p w:rsidR="00C06B29" w:rsidRDefault="00C06B29" w:rsidP="0058122F">
      <w:pPr>
        <w:pStyle w:val="Heading1"/>
        <w:ind w:left="-720" w:firstLine="0"/>
      </w:pPr>
    </w:p>
    <w:p w:rsidR="00C06B29" w:rsidRDefault="00C06B29" w:rsidP="0058122F">
      <w:pPr>
        <w:pStyle w:val="Heading1"/>
        <w:ind w:left="-720" w:firstLine="0"/>
      </w:pPr>
    </w:p>
    <w:p w:rsidR="00C06B29" w:rsidRDefault="00C06B29" w:rsidP="0058122F">
      <w:pPr>
        <w:pStyle w:val="Heading1"/>
        <w:ind w:left="-720" w:firstLine="0"/>
      </w:pPr>
    </w:p>
    <w:p w:rsidR="00C06B29" w:rsidRDefault="005430E3" w:rsidP="0058122F">
      <w:pPr>
        <w:pStyle w:val="Heading1"/>
        <w:ind w:left="-720" w:firstLine="0"/>
      </w:pPr>
      <w:r>
        <w:rPr>
          <w:noProof/>
          <w:lang w:bidi="ar-SA"/>
        </w:rPr>
        <w:pict>
          <v:shape id="_x0000_s1074" type="#_x0000_t106" style="position:absolute;left:0;text-align:left;margin-left:40.1pt;margin-top:7.75pt;width:137.8pt;height:124.7pt;z-index:251717632" o:regroupid="5" adj="35797,4675">
            <v:textbox>
              <w:txbxContent>
                <w:p w:rsidR="00265FC5" w:rsidRDefault="00265FC5">
                  <w:pPr>
                    <w:rPr>
                      <w:sz w:val="16"/>
                    </w:rPr>
                  </w:pPr>
                </w:p>
                <w:p w:rsidR="00265FC5" w:rsidRPr="00265FC5" w:rsidRDefault="00265FC5">
                  <w:pPr>
                    <w:rPr>
                      <w:sz w:val="16"/>
                    </w:rPr>
                  </w:pPr>
                  <w:r w:rsidRPr="00265FC5">
                    <w:rPr>
                      <w:sz w:val="16"/>
                    </w:rPr>
                    <w:t xml:space="preserve">Some key policy holder addressing questions to the adolescent young </w:t>
                  </w:r>
                  <w:r w:rsidR="00C2139C" w:rsidRPr="00265FC5">
                    <w:rPr>
                      <w:sz w:val="16"/>
                    </w:rPr>
                    <w:t xml:space="preserve">people </w:t>
                  </w:r>
                  <w:r w:rsidR="00C2139C">
                    <w:rPr>
                      <w:sz w:val="16"/>
                    </w:rPr>
                    <w:t>during</w:t>
                  </w:r>
                  <w:r>
                    <w:rPr>
                      <w:sz w:val="16"/>
                    </w:rPr>
                    <w:t xml:space="preserve">  the last interface meeting </w:t>
                  </w:r>
                </w:p>
              </w:txbxContent>
            </v:textbox>
          </v:shape>
        </w:pict>
      </w:r>
    </w:p>
    <w:p w:rsidR="00C06B29" w:rsidRDefault="00C06B29" w:rsidP="0058122F">
      <w:pPr>
        <w:pStyle w:val="Heading1"/>
        <w:ind w:left="-720" w:firstLine="0"/>
      </w:pPr>
    </w:p>
    <w:p w:rsidR="009479B2" w:rsidRDefault="009479B2" w:rsidP="0058122F">
      <w:pPr>
        <w:spacing w:line="291" w:lineRule="exact"/>
        <w:jc w:val="center"/>
        <w:rPr>
          <w:color w:val="939598"/>
          <w:sz w:val="24"/>
        </w:rPr>
      </w:pPr>
    </w:p>
    <w:p w:rsidR="009479B2" w:rsidRDefault="009479B2" w:rsidP="0058122F">
      <w:pPr>
        <w:spacing w:line="291" w:lineRule="exact"/>
        <w:jc w:val="center"/>
        <w:rPr>
          <w:color w:val="939598"/>
          <w:sz w:val="24"/>
        </w:rPr>
      </w:pPr>
    </w:p>
    <w:p w:rsidR="009479B2" w:rsidRDefault="009479B2" w:rsidP="0058122F">
      <w:pPr>
        <w:spacing w:line="291" w:lineRule="exact"/>
        <w:jc w:val="center"/>
        <w:rPr>
          <w:color w:val="939598"/>
          <w:sz w:val="24"/>
        </w:rPr>
      </w:pPr>
    </w:p>
    <w:p w:rsidR="00C911C4" w:rsidRDefault="00C911C4" w:rsidP="0058122F">
      <w:pPr>
        <w:spacing w:line="291" w:lineRule="exact"/>
        <w:jc w:val="center"/>
        <w:rPr>
          <w:color w:val="939598"/>
          <w:sz w:val="24"/>
        </w:rPr>
      </w:pPr>
    </w:p>
    <w:p w:rsidR="00F479A2" w:rsidRDefault="00F479A2" w:rsidP="0058122F">
      <w:pPr>
        <w:spacing w:line="291" w:lineRule="exact"/>
        <w:jc w:val="center"/>
        <w:rPr>
          <w:color w:val="939598"/>
          <w:sz w:val="24"/>
        </w:rPr>
      </w:pPr>
    </w:p>
    <w:p w:rsidR="00F479A2" w:rsidRDefault="00F479A2" w:rsidP="0058122F">
      <w:pPr>
        <w:spacing w:line="291" w:lineRule="exact"/>
        <w:jc w:val="center"/>
        <w:rPr>
          <w:color w:val="939598"/>
          <w:sz w:val="24"/>
        </w:rPr>
      </w:pPr>
    </w:p>
    <w:p w:rsidR="00F479A2" w:rsidRDefault="00F479A2" w:rsidP="0058122F">
      <w:pPr>
        <w:spacing w:line="291" w:lineRule="exact"/>
        <w:jc w:val="center"/>
        <w:rPr>
          <w:color w:val="939598"/>
          <w:sz w:val="24"/>
        </w:rPr>
      </w:pPr>
    </w:p>
    <w:p w:rsidR="00F479A2" w:rsidRDefault="00F479A2" w:rsidP="0058122F">
      <w:pPr>
        <w:spacing w:line="291" w:lineRule="exact"/>
        <w:jc w:val="center"/>
        <w:rPr>
          <w:color w:val="939598"/>
          <w:sz w:val="24"/>
        </w:rPr>
      </w:pPr>
    </w:p>
    <w:p w:rsidR="00F479A2" w:rsidRDefault="00F479A2" w:rsidP="0058122F">
      <w:pPr>
        <w:spacing w:line="291" w:lineRule="exact"/>
        <w:jc w:val="center"/>
        <w:rPr>
          <w:color w:val="939598"/>
          <w:sz w:val="24"/>
        </w:rPr>
      </w:pPr>
    </w:p>
    <w:p w:rsidR="0058122F" w:rsidRDefault="0058122F" w:rsidP="0058122F">
      <w:pPr>
        <w:spacing w:line="291" w:lineRule="exact"/>
        <w:jc w:val="center"/>
        <w:rPr>
          <w:sz w:val="24"/>
        </w:rPr>
      </w:pPr>
      <w:r>
        <w:rPr>
          <w:color w:val="939598"/>
          <w:sz w:val="24"/>
        </w:rPr>
        <w:t>Insert Photograph (or attach):</w:t>
      </w:r>
      <w:r w:rsidR="0023685D">
        <w:rPr>
          <w:color w:val="939598"/>
          <w:sz w:val="24"/>
        </w:rPr>
        <w:t xml:space="preserve"> see more attached </w:t>
      </w:r>
    </w:p>
    <w:p w:rsidR="0058122F" w:rsidRDefault="0058122F" w:rsidP="0058122F">
      <w:pPr>
        <w:spacing w:line="291" w:lineRule="exact"/>
        <w:jc w:val="center"/>
        <w:rPr>
          <w:sz w:val="24"/>
        </w:rPr>
      </w:pPr>
      <w:r>
        <w:rPr>
          <w:color w:val="939598"/>
          <w:sz w:val="24"/>
        </w:rPr>
        <w:t>The photo should communicate program related work for the activities carried out.</w:t>
      </w:r>
    </w:p>
    <w:p w:rsidR="0058122F" w:rsidRDefault="0058122F" w:rsidP="0058122F">
      <w:pPr>
        <w:pStyle w:val="Heading1"/>
        <w:ind w:left="-720" w:firstLine="0"/>
      </w:pPr>
    </w:p>
    <w:p w:rsidR="0058122F" w:rsidRDefault="0058122F" w:rsidP="0058122F">
      <w:pPr>
        <w:pStyle w:val="Heading1"/>
        <w:ind w:left="-720" w:firstLine="0"/>
      </w:pPr>
    </w:p>
    <w:p w:rsidR="0058122F" w:rsidRDefault="0058122F" w:rsidP="0058122F">
      <w:pPr>
        <w:pStyle w:val="Heading1"/>
        <w:ind w:left="-720" w:firstLine="0"/>
      </w:pPr>
    </w:p>
    <w:p w:rsidR="0058122F" w:rsidRDefault="0058122F" w:rsidP="0058122F">
      <w:pPr>
        <w:pStyle w:val="Heading1"/>
        <w:ind w:left="-720" w:firstLine="0"/>
      </w:pPr>
    </w:p>
    <w:p w:rsidR="0058122F" w:rsidRDefault="0058122F" w:rsidP="0058122F">
      <w:pPr>
        <w:pStyle w:val="Heading1"/>
        <w:ind w:left="-720" w:firstLine="0"/>
      </w:pPr>
    </w:p>
    <w:p w:rsidR="0058122F" w:rsidRDefault="0058122F" w:rsidP="0058122F">
      <w:pPr>
        <w:pStyle w:val="Heading1"/>
        <w:ind w:left="-720" w:firstLine="0"/>
      </w:pPr>
    </w:p>
    <w:p w:rsidR="0058122F" w:rsidRDefault="0058122F" w:rsidP="0058122F">
      <w:pPr>
        <w:pStyle w:val="Heading1"/>
        <w:ind w:left="-720" w:firstLine="0"/>
      </w:pPr>
    </w:p>
    <w:p w:rsidR="0058122F" w:rsidRDefault="0058122F" w:rsidP="0058122F">
      <w:pPr>
        <w:pStyle w:val="Heading1"/>
        <w:ind w:left="-720" w:firstLine="0"/>
      </w:pPr>
    </w:p>
    <w:p w:rsidR="0058122F" w:rsidRDefault="0058122F" w:rsidP="0058122F">
      <w:pPr>
        <w:pStyle w:val="Heading1"/>
        <w:ind w:left="-720" w:firstLine="0"/>
      </w:pPr>
    </w:p>
    <w:p w:rsidR="0058122F" w:rsidRDefault="0058122F" w:rsidP="0058122F">
      <w:pPr>
        <w:pStyle w:val="Heading1"/>
        <w:ind w:left="-720" w:firstLine="0"/>
      </w:pPr>
    </w:p>
    <w:p w:rsidR="0058122F" w:rsidRDefault="0058122F" w:rsidP="0058122F">
      <w:pPr>
        <w:pStyle w:val="Heading1"/>
        <w:ind w:left="-720" w:firstLine="0"/>
      </w:pPr>
    </w:p>
    <w:p w:rsidR="0058122F" w:rsidRDefault="0058122F" w:rsidP="0058122F">
      <w:pPr>
        <w:pStyle w:val="Heading1"/>
        <w:ind w:left="-720" w:firstLine="0"/>
      </w:pPr>
      <w:r>
        <w:t>Approved as an accurate record of events</w:t>
      </w:r>
    </w:p>
    <w:p w:rsidR="0058122F" w:rsidRDefault="0058122F" w:rsidP="0058122F">
      <w:pPr>
        <w:pStyle w:val="BodyText"/>
        <w:ind w:left="-720"/>
        <w:rPr>
          <w:b/>
          <w:sz w:val="23"/>
        </w:rPr>
      </w:pPr>
    </w:p>
    <w:p w:rsidR="0058122F" w:rsidRPr="0058122F" w:rsidRDefault="0058122F" w:rsidP="0058122F">
      <w:pPr>
        <w:tabs>
          <w:tab w:val="left" w:pos="6849"/>
        </w:tabs>
        <w:spacing w:line="470" w:lineRule="auto"/>
        <w:ind w:left="-720" w:right="2054"/>
        <w:rPr>
          <w:b/>
          <w:sz w:val="24"/>
        </w:rPr>
      </w:pPr>
      <w:r>
        <w:rPr>
          <w:b/>
          <w:sz w:val="24"/>
        </w:rPr>
        <w:t>Name</w:t>
      </w:r>
      <w:r w:rsidR="00E32C6C">
        <w:rPr>
          <w:b/>
          <w:sz w:val="24"/>
        </w:rPr>
        <w:t xml:space="preserve"> </w:t>
      </w:r>
      <w:r w:rsidR="00E32C6C" w:rsidRPr="00E32C6C">
        <w:rPr>
          <w:rFonts w:ascii="Lucida Calligraphy" w:hAnsi="Lucida Calligraphy" w:cs="Arabic Typesetting"/>
          <w:b/>
          <w:color w:val="8EAADB" w:themeColor="accent1" w:themeTint="99"/>
          <w:sz w:val="24"/>
          <w:u w:val="dotted"/>
        </w:rPr>
        <w:t>Moses Nkhana</w:t>
      </w:r>
      <w:r>
        <w:rPr>
          <w:b/>
          <w:sz w:val="24"/>
        </w:rPr>
        <w:tab/>
      </w:r>
      <w:r>
        <w:rPr>
          <w:b/>
          <w:spacing w:val="-1"/>
          <w:sz w:val="24"/>
        </w:rPr>
        <w:t xml:space="preserve">Position: </w:t>
      </w:r>
      <w:r w:rsidR="00E32C6C" w:rsidRPr="00E32C6C">
        <w:rPr>
          <w:rFonts w:ascii="Lucida Calligraphy" w:hAnsi="Lucida Calligraphy" w:cs="Arabic Typesetting"/>
          <w:b/>
          <w:color w:val="8EAADB" w:themeColor="accent1" w:themeTint="99"/>
          <w:sz w:val="24"/>
          <w:u w:val="dotted"/>
        </w:rPr>
        <w:t>Executive Director</w:t>
      </w:r>
      <w:r w:rsidR="00E32C6C">
        <w:rPr>
          <w:b/>
          <w:sz w:val="24"/>
        </w:rPr>
        <w:t xml:space="preserve"> </w:t>
      </w:r>
      <w:r>
        <w:rPr>
          <w:b/>
          <w:sz w:val="24"/>
        </w:rPr>
        <w:t xml:space="preserve">Date: </w:t>
      </w:r>
      <w:r w:rsidR="00E32C6C" w:rsidRPr="00E32C6C">
        <w:rPr>
          <w:rFonts w:ascii="Lucida Calligraphy" w:hAnsi="Lucida Calligraphy" w:cs="Arabic Typesetting"/>
          <w:b/>
          <w:color w:val="8EAADB" w:themeColor="accent1" w:themeTint="99"/>
          <w:sz w:val="24"/>
          <w:u w:val="dotted"/>
        </w:rPr>
        <w:t>28</w:t>
      </w:r>
      <w:r w:rsidR="00E32C6C" w:rsidRPr="00E32C6C">
        <w:rPr>
          <w:rFonts w:ascii="Lucida Calligraphy" w:hAnsi="Lucida Calligraphy" w:cs="Arabic Typesetting"/>
          <w:b/>
          <w:color w:val="8EAADB" w:themeColor="accent1" w:themeTint="99"/>
          <w:sz w:val="24"/>
          <w:u w:val="dotted"/>
          <w:vertAlign w:val="superscript"/>
        </w:rPr>
        <w:t>th</w:t>
      </w:r>
      <w:r w:rsidR="00E32C6C" w:rsidRPr="00E32C6C">
        <w:rPr>
          <w:rFonts w:ascii="Lucida Calligraphy" w:hAnsi="Lucida Calligraphy" w:cs="Arabic Typesetting"/>
          <w:b/>
          <w:color w:val="8EAADB" w:themeColor="accent1" w:themeTint="99"/>
          <w:sz w:val="24"/>
          <w:u w:val="dotted"/>
        </w:rPr>
        <w:t xml:space="preserve"> May 2018</w:t>
      </w:r>
    </w:p>
    <w:sectPr w:rsidR="0058122F" w:rsidRPr="0058122F" w:rsidSect="0058122F">
      <w:headerReference w:type="default" r:id="rId17"/>
      <w:headerReference w:type="first" r:id="rId18"/>
      <w:pgSz w:w="11906" w:h="16838" w:code="9"/>
      <w:pgMar w:top="1440" w:right="1440" w:bottom="1440" w:left="1440" w:header="2016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5176" w:rsidRDefault="007D5176" w:rsidP="0058122F">
      <w:pPr>
        <w:spacing w:after="0" w:line="240" w:lineRule="auto"/>
      </w:pPr>
      <w:r>
        <w:separator/>
      </w:r>
    </w:p>
  </w:endnote>
  <w:endnote w:type="continuationSeparator" w:id="1">
    <w:p w:rsidR="007D5176" w:rsidRDefault="007D5176" w:rsidP="00581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F9E" w:rsidRDefault="007A4F9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22F" w:rsidRDefault="005430E3">
    <w:pPr>
      <w:pStyle w:val="BodyText"/>
      <w:spacing w:line="14" w:lineRule="auto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0" o:spid="_x0000_s4097" type="#_x0000_t202" style="position:absolute;margin-left:34.55pt;margin-top:796.6pt;width:10.75pt;height:16.75pt;z-index:-25165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MCqgIAAKo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" filled="f" stroked="f">
          <v:textbox inset="0,0,0,0">
            <w:txbxContent>
              <w:p w:rsidR="0058122F" w:rsidRDefault="005430E3">
                <w:pPr>
                  <w:spacing w:before="20"/>
                  <w:ind w:left="40"/>
                  <w:rPr>
                    <w:b/>
                    <w:sz w:val="24"/>
                  </w:rPr>
                </w:pPr>
                <w:r>
                  <w:fldChar w:fldCharType="begin"/>
                </w:r>
                <w:r w:rsidR="0058122F">
                  <w:rPr>
                    <w:b/>
                    <w:color w:val="FFFFFF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B57E7">
                  <w:rPr>
                    <w:b/>
                    <w:noProof/>
                    <w:color w:val="FFFFFF"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F9E" w:rsidRDefault="007A4F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5176" w:rsidRDefault="007D5176" w:rsidP="0058122F">
      <w:pPr>
        <w:spacing w:after="0" w:line="240" w:lineRule="auto"/>
      </w:pPr>
      <w:r>
        <w:separator/>
      </w:r>
    </w:p>
  </w:footnote>
  <w:footnote w:type="continuationSeparator" w:id="1">
    <w:p w:rsidR="007D5176" w:rsidRDefault="007D5176" w:rsidP="00581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F9E" w:rsidRDefault="007A4F9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22F" w:rsidRDefault="0058122F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-914401</wp:posOffset>
          </wp:positionH>
          <wp:positionV relativeFrom="paragraph">
            <wp:posOffset>-1737360</wp:posOffset>
          </wp:positionV>
          <wp:extent cx="7547919" cy="10676586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Her Voice_Reporting Template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118" cy="106811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4F9E">
      <w:rPr>
        <w:noProof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22F" w:rsidRDefault="0058122F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-913130</wp:posOffset>
          </wp:positionH>
          <wp:positionV relativeFrom="paragraph">
            <wp:posOffset>-1731573</wp:posOffset>
          </wp:positionV>
          <wp:extent cx="7547020" cy="10675314"/>
          <wp:effectExtent l="0" t="0" r="0" b="0"/>
          <wp:wrapNone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Her Voice_Reporting Templ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753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8122F" w:rsidRDefault="0058122F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22F" w:rsidRDefault="0058122F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-1279874</wp:posOffset>
          </wp:positionV>
          <wp:extent cx="7547020" cy="10675028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Her Voice_Reporting Template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750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22F" w:rsidRDefault="0058122F">
    <w:pPr>
      <w:pStyle w:val="Header"/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-1280831</wp:posOffset>
          </wp:positionV>
          <wp:extent cx="7559648" cy="10693245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r Voice_Reporting Templ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8" cy="10693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77D02"/>
    <w:multiLevelType w:val="hybridMultilevel"/>
    <w:tmpl w:val="C3505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972A03"/>
    <w:multiLevelType w:val="hybridMultilevel"/>
    <w:tmpl w:val="DCC630E8"/>
    <w:lvl w:ilvl="0" w:tplc="08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714DC2"/>
    <w:multiLevelType w:val="multilevel"/>
    <w:tmpl w:val="C6C656FA"/>
    <w:lvl w:ilvl="0">
      <w:start w:val="2"/>
      <w:numFmt w:val="decimal"/>
      <w:lvlText w:val="%1"/>
      <w:lvlJc w:val="left"/>
      <w:pPr>
        <w:ind w:left="2160" w:hanging="720"/>
      </w:pPr>
      <w:rPr>
        <w:rFonts w:hint="default"/>
        <w:lang w:val="en-US" w:eastAsia="en-US" w:bidi="en-US"/>
      </w:rPr>
    </w:lvl>
    <w:lvl w:ilvl="1">
      <w:start w:val="2"/>
      <w:numFmt w:val="decimal"/>
      <w:lvlText w:val="%1.%2."/>
      <w:lvlJc w:val="left"/>
      <w:pPr>
        <w:ind w:left="2160" w:hanging="720"/>
      </w:pPr>
      <w:rPr>
        <w:rFonts w:ascii="Century Gothic" w:eastAsia="Century Gothic" w:hAnsi="Century Gothic" w:cs="Century Gothic" w:hint="default"/>
        <w:color w:val="9F2064"/>
        <w:spacing w:val="-1"/>
        <w:w w:val="100"/>
        <w:sz w:val="20"/>
        <w:szCs w:val="20"/>
        <w:lang w:val="en-US" w:eastAsia="en-US" w:bidi="en-US"/>
      </w:rPr>
    </w:lvl>
    <w:lvl w:ilvl="2">
      <w:numFmt w:val="bullet"/>
      <w:lvlText w:val="•"/>
      <w:lvlJc w:val="left"/>
      <w:pPr>
        <w:ind w:left="4109" w:hanging="72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5083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6058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7032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8007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981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956" w:hanging="720"/>
      </w:pPr>
      <w:rPr>
        <w:rFonts w:hint="default"/>
        <w:lang w:val="en-US" w:eastAsia="en-US" w:bidi="en-US"/>
      </w:rPr>
    </w:lvl>
  </w:abstractNum>
  <w:abstractNum w:abstractNumId="3">
    <w:nsid w:val="49910EBC"/>
    <w:multiLevelType w:val="hybridMultilevel"/>
    <w:tmpl w:val="B56C6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1B5361"/>
    <w:multiLevelType w:val="hybridMultilevel"/>
    <w:tmpl w:val="B8169C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E646E8"/>
    <w:multiLevelType w:val="hybridMultilevel"/>
    <w:tmpl w:val="0DDAE924"/>
    <w:lvl w:ilvl="0" w:tplc="F2F4335E">
      <w:start w:val="1"/>
      <w:numFmt w:val="decimal"/>
      <w:lvlText w:val="%1."/>
      <w:lvlJc w:val="left"/>
      <w:pPr>
        <w:ind w:left="-360" w:hanging="360"/>
      </w:pPr>
      <w:rPr>
        <w:rFonts w:ascii="Cambria" w:eastAsia="SimSun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">
    <w:nsid w:val="5E953945"/>
    <w:multiLevelType w:val="hybridMultilevel"/>
    <w:tmpl w:val="B2BEC312"/>
    <w:lvl w:ilvl="0" w:tplc="2CF283F0">
      <w:numFmt w:val="bullet"/>
      <w:lvlText w:val="•"/>
      <w:lvlJc w:val="left"/>
      <w:pPr>
        <w:ind w:left="1080" w:hanging="360"/>
      </w:pPr>
      <w:rPr>
        <w:rFonts w:ascii="Century Gothic" w:eastAsia="Century Gothic" w:hAnsi="Century Gothic" w:cs="Century Gothic" w:hint="default"/>
        <w:spacing w:val="-1"/>
        <w:w w:val="100"/>
        <w:sz w:val="24"/>
        <w:szCs w:val="24"/>
        <w:lang w:val="en-US" w:eastAsia="en-US" w:bidi="en-US"/>
      </w:rPr>
    </w:lvl>
    <w:lvl w:ilvl="1" w:tplc="FFAC16C0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en-US"/>
      </w:rPr>
    </w:lvl>
    <w:lvl w:ilvl="2" w:tplc="0E52AC9A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en-US"/>
      </w:rPr>
    </w:lvl>
    <w:lvl w:ilvl="3" w:tplc="257ECBCA">
      <w:numFmt w:val="bullet"/>
      <w:lvlText w:val="•"/>
      <w:lvlJc w:val="left"/>
      <w:pPr>
        <w:ind w:left="4327" w:hanging="360"/>
      </w:pPr>
      <w:rPr>
        <w:rFonts w:hint="default"/>
        <w:lang w:val="en-US" w:eastAsia="en-US" w:bidi="en-US"/>
      </w:rPr>
    </w:lvl>
    <w:lvl w:ilvl="4" w:tplc="B6F8E0F8"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en-US"/>
      </w:rPr>
    </w:lvl>
    <w:lvl w:ilvl="5" w:tplc="1700A64C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en-US"/>
      </w:rPr>
    </w:lvl>
    <w:lvl w:ilvl="6" w:tplc="3C46D2C8"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en-US"/>
      </w:rPr>
    </w:lvl>
    <w:lvl w:ilvl="7" w:tplc="D42E7336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en-US"/>
      </w:rPr>
    </w:lvl>
    <w:lvl w:ilvl="8" w:tplc="3A785D7C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en-US"/>
      </w:rPr>
    </w:lvl>
  </w:abstractNum>
  <w:abstractNum w:abstractNumId="7">
    <w:nsid w:val="664C2DAE"/>
    <w:multiLevelType w:val="hybridMultilevel"/>
    <w:tmpl w:val="D3587F52"/>
    <w:lvl w:ilvl="0" w:tplc="3FD08A0E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8">
    <w:nsid w:val="66DA10BB"/>
    <w:multiLevelType w:val="hybridMultilevel"/>
    <w:tmpl w:val="C7B89588"/>
    <w:lvl w:ilvl="0" w:tplc="678AA426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9">
    <w:nsid w:val="68F678C0"/>
    <w:multiLevelType w:val="multilevel"/>
    <w:tmpl w:val="4DD09F68"/>
    <w:lvl w:ilvl="0">
      <w:start w:val="1"/>
      <w:numFmt w:val="decimal"/>
      <w:lvlText w:val="%1."/>
      <w:lvlJc w:val="left"/>
      <w:pPr>
        <w:ind w:left="1080" w:hanging="360"/>
      </w:pPr>
      <w:rPr>
        <w:rFonts w:ascii="Century Gothic" w:eastAsia="Century Gothic" w:hAnsi="Century Gothic" w:cs="Century Gothic" w:hint="default"/>
        <w:b/>
        <w:bCs/>
        <w:spacing w:val="-1"/>
        <w:w w:val="100"/>
        <w:sz w:val="24"/>
        <w:szCs w:val="24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ascii="Century Gothic" w:eastAsia="Century Gothic" w:hAnsi="Century Gothic" w:cs="Century Gothic" w:hint="default"/>
        <w:color w:val="9F2064"/>
        <w:spacing w:val="-1"/>
        <w:w w:val="100"/>
        <w:sz w:val="20"/>
        <w:szCs w:val="20"/>
        <w:lang w:val="en-US" w:eastAsia="en-US" w:bidi="en-US"/>
      </w:rPr>
    </w:lvl>
    <w:lvl w:ilvl="2">
      <w:numFmt w:val="bullet"/>
      <w:lvlText w:val="•"/>
      <w:lvlJc w:val="left"/>
      <w:pPr>
        <w:ind w:left="3242" w:hanging="72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325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408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491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574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657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739" w:hanging="720"/>
      </w:pPr>
      <w:rPr>
        <w:rFonts w:hint="default"/>
        <w:lang w:val="en-US" w:eastAsia="en-US" w:bidi="en-US"/>
      </w:rPr>
    </w:lvl>
  </w:abstractNum>
  <w:abstractNum w:abstractNumId="10">
    <w:nsid w:val="71087D7C"/>
    <w:multiLevelType w:val="hybridMultilevel"/>
    <w:tmpl w:val="1D8E2E2E"/>
    <w:lvl w:ilvl="0" w:tplc="46C08EFE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713D7F0D"/>
    <w:multiLevelType w:val="hybridMultilevel"/>
    <w:tmpl w:val="7624A9F0"/>
    <w:lvl w:ilvl="0" w:tplc="2194A0B2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2">
    <w:nsid w:val="74D142C0"/>
    <w:multiLevelType w:val="hybridMultilevel"/>
    <w:tmpl w:val="3400395A"/>
    <w:lvl w:ilvl="0" w:tplc="91A4BE12">
      <w:start w:val="1"/>
      <w:numFmt w:val="lowerLetter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761E2C87"/>
    <w:multiLevelType w:val="multilevel"/>
    <w:tmpl w:val="E8767512"/>
    <w:lvl w:ilvl="0">
      <w:start w:val="2"/>
      <w:numFmt w:val="decimal"/>
      <w:lvlText w:val="%1"/>
      <w:lvlJc w:val="left"/>
      <w:pPr>
        <w:ind w:left="2160" w:hanging="720"/>
      </w:pPr>
      <w:rPr>
        <w:rFonts w:hint="default"/>
        <w:lang w:val="en-US" w:eastAsia="en-US" w:bidi="en-US"/>
      </w:rPr>
    </w:lvl>
    <w:lvl w:ilvl="1">
      <w:start w:val="4"/>
      <w:numFmt w:val="decimal"/>
      <w:lvlText w:val="%1.%2"/>
      <w:lvlJc w:val="left"/>
      <w:pPr>
        <w:ind w:left="2160" w:hanging="720"/>
      </w:pPr>
      <w:rPr>
        <w:rFonts w:ascii="Century Gothic" w:eastAsia="Century Gothic" w:hAnsi="Century Gothic" w:cs="Century Gothic" w:hint="default"/>
        <w:color w:val="9F2064"/>
        <w:spacing w:val="-1"/>
        <w:w w:val="100"/>
        <w:sz w:val="20"/>
        <w:szCs w:val="20"/>
        <w:lang w:val="en-US" w:eastAsia="en-US" w:bidi="en-US"/>
      </w:rPr>
    </w:lvl>
    <w:lvl w:ilvl="2">
      <w:numFmt w:val="bullet"/>
      <w:lvlText w:val="•"/>
      <w:lvlJc w:val="left"/>
      <w:pPr>
        <w:ind w:left="4109" w:hanging="72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5083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6058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7032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8007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981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956" w:hanging="720"/>
      </w:pPr>
      <w:rPr>
        <w:rFonts w:hint="default"/>
        <w:lang w:val="en-US" w:eastAsia="en-US" w:bidi="en-US"/>
      </w:rPr>
    </w:lvl>
  </w:abstractNum>
  <w:num w:numId="1">
    <w:abstractNumId w:val="6"/>
  </w:num>
  <w:num w:numId="2">
    <w:abstractNumId w:val="13"/>
  </w:num>
  <w:num w:numId="3">
    <w:abstractNumId w:val="2"/>
  </w:num>
  <w:num w:numId="4">
    <w:abstractNumId w:val="9"/>
  </w:num>
  <w:num w:numId="5">
    <w:abstractNumId w:val="1"/>
  </w:num>
  <w:num w:numId="6">
    <w:abstractNumId w:val="4"/>
  </w:num>
  <w:num w:numId="7">
    <w:abstractNumId w:val="5"/>
  </w:num>
  <w:num w:numId="8">
    <w:abstractNumId w:val="8"/>
  </w:num>
  <w:num w:numId="9">
    <w:abstractNumId w:val="0"/>
  </w:num>
  <w:num w:numId="10">
    <w:abstractNumId w:val="3"/>
  </w:num>
  <w:num w:numId="11">
    <w:abstractNumId w:val="7"/>
  </w:num>
  <w:num w:numId="12">
    <w:abstractNumId w:val="11"/>
  </w:num>
  <w:num w:numId="13">
    <w:abstractNumId w:val="12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defaultTabStop w:val="720"/>
  <w:characterSpacingControl w:val="doNotCompress"/>
  <w:hdrShapeDefaults>
    <o:shapedefaults v:ext="edit" spidmax="18434">
      <o:colormenu v:ext="edit" fillcolor="none" strokecolor="#ffc000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58122F"/>
    <w:rsid w:val="00014774"/>
    <w:rsid w:val="0001605A"/>
    <w:rsid w:val="00041BB9"/>
    <w:rsid w:val="000B5385"/>
    <w:rsid w:val="000E134D"/>
    <w:rsid w:val="0010453A"/>
    <w:rsid w:val="001176C3"/>
    <w:rsid w:val="0018111A"/>
    <w:rsid w:val="001C07FE"/>
    <w:rsid w:val="00203E02"/>
    <w:rsid w:val="002065B6"/>
    <w:rsid w:val="0022623C"/>
    <w:rsid w:val="0023685D"/>
    <w:rsid w:val="00265FC5"/>
    <w:rsid w:val="00271D31"/>
    <w:rsid w:val="002771F7"/>
    <w:rsid w:val="00282F84"/>
    <w:rsid w:val="002A4E88"/>
    <w:rsid w:val="002D061F"/>
    <w:rsid w:val="00366C5A"/>
    <w:rsid w:val="003774AB"/>
    <w:rsid w:val="003954B7"/>
    <w:rsid w:val="003C1CC0"/>
    <w:rsid w:val="003D6BE4"/>
    <w:rsid w:val="003F321C"/>
    <w:rsid w:val="003F5115"/>
    <w:rsid w:val="0040777C"/>
    <w:rsid w:val="0043719A"/>
    <w:rsid w:val="0044085E"/>
    <w:rsid w:val="005077E9"/>
    <w:rsid w:val="00513148"/>
    <w:rsid w:val="00521780"/>
    <w:rsid w:val="005430E3"/>
    <w:rsid w:val="00573B33"/>
    <w:rsid w:val="00574770"/>
    <w:rsid w:val="0058122F"/>
    <w:rsid w:val="005D5C2E"/>
    <w:rsid w:val="00625FBF"/>
    <w:rsid w:val="00630606"/>
    <w:rsid w:val="0063571F"/>
    <w:rsid w:val="00647922"/>
    <w:rsid w:val="006C1004"/>
    <w:rsid w:val="006E5BB9"/>
    <w:rsid w:val="00706B51"/>
    <w:rsid w:val="007A4F9E"/>
    <w:rsid w:val="007B4C05"/>
    <w:rsid w:val="007D5176"/>
    <w:rsid w:val="007F227A"/>
    <w:rsid w:val="00842837"/>
    <w:rsid w:val="008474FA"/>
    <w:rsid w:val="008D0912"/>
    <w:rsid w:val="00912ED2"/>
    <w:rsid w:val="0093770A"/>
    <w:rsid w:val="00941114"/>
    <w:rsid w:val="009479B2"/>
    <w:rsid w:val="00951F9C"/>
    <w:rsid w:val="009B2E1F"/>
    <w:rsid w:val="009C4447"/>
    <w:rsid w:val="009D7C1C"/>
    <w:rsid w:val="00A1562D"/>
    <w:rsid w:val="00A223DA"/>
    <w:rsid w:val="00A9468C"/>
    <w:rsid w:val="00AB0A6B"/>
    <w:rsid w:val="00AE708D"/>
    <w:rsid w:val="00AF60AF"/>
    <w:rsid w:val="00B03676"/>
    <w:rsid w:val="00B054B1"/>
    <w:rsid w:val="00B159FF"/>
    <w:rsid w:val="00BA28C8"/>
    <w:rsid w:val="00BB57E7"/>
    <w:rsid w:val="00BB7D88"/>
    <w:rsid w:val="00BE0364"/>
    <w:rsid w:val="00C00618"/>
    <w:rsid w:val="00C06B29"/>
    <w:rsid w:val="00C2139C"/>
    <w:rsid w:val="00C45CAB"/>
    <w:rsid w:val="00C911C4"/>
    <w:rsid w:val="00CB5B07"/>
    <w:rsid w:val="00CD3CD0"/>
    <w:rsid w:val="00CE3B63"/>
    <w:rsid w:val="00D02AB9"/>
    <w:rsid w:val="00D62AC0"/>
    <w:rsid w:val="00D64207"/>
    <w:rsid w:val="00DA6E64"/>
    <w:rsid w:val="00DA74B5"/>
    <w:rsid w:val="00DE5EED"/>
    <w:rsid w:val="00E019E5"/>
    <w:rsid w:val="00E32C6C"/>
    <w:rsid w:val="00E446C3"/>
    <w:rsid w:val="00E458E8"/>
    <w:rsid w:val="00E508FC"/>
    <w:rsid w:val="00E805CF"/>
    <w:rsid w:val="00EC3ADE"/>
    <w:rsid w:val="00F45791"/>
    <w:rsid w:val="00F479A2"/>
    <w:rsid w:val="00FA635B"/>
    <w:rsid w:val="00FE1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" strokecolor="#ffc000"/>
    </o:shapedefaults>
    <o:shapelayout v:ext="edit">
      <o:idmap v:ext="edit" data="1"/>
      <o:rules v:ext="edit">
        <o:r id="V:Rule1" type="callout" idref="#_x0000_s1080"/>
        <o:r id="V:Rule2" type="callout" idref="#_x0000_s1068"/>
        <o:r id="V:Rule3" type="callout" idref="#_x0000_s1072"/>
        <o:r id="V:Rule4" type="callout" idref="#_x0000_s1074"/>
      </o:rules>
      <o:regrouptable v:ext="edit">
        <o:entry new="1" old="0"/>
        <o:entry new="2" old="0"/>
        <o:entry new="3" old="2"/>
        <o:entry new="4" old="2"/>
        <o:entry new="5" old="2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774"/>
  </w:style>
  <w:style w:type="paragraph" w:styleId="Heading1">
    <w:name w:val="heading 1"/>
    <w:basedOn w:val="Normal"/>
    <w:link w:val="Heading1Char"/>
    <w:uiPriority w:val="1"/>
    <w:qFormat/>
    <w:rsid w:val="0058122F"/>
    <w:pPr>
      <w:widowControl w:val="0"/>
      <w:autoSpaceDE w:val="0"/>
      <w:autoSpaceDN w:val="0"/>
      <w:spacing w:after="0" w:line="240" w:lineRule="auto"/>
      <w:ind w:left="1080" w:hanging="360"/>
      <w:outlineLvl w:val="0"/>
    </w:pPr>
    <w:rPr>
      <w:rFonts w:ascii="Century Gothic" w:eastAsia="Century Gothic" w:hAnsi="Century Gothic" w:cs="Century Gothic"/>
      <w:b/>
      <w:bCs/>
      <w:sz w:val="24"/>
      <w:szCs w:val="24"/>
      <w:lang w:bidi="en-US"/>
    </w:rPr>
  </w:style>
  <w:style w:type="paragraph" w:styleId="Heading2">
    <w:name w:val="heading 2"/>
    <w:basedOn w:val="Normal"/>
    <w:link w:val="Heading2Char"/>
    <w:uiPriority w:val="1"/>
    <w:qFormat/>
    <w:rsid w:val="0058122F"/>
    <w:pPr>
      <w:widowControl w:val="0"/>
      <w:autoSpaceDE w:val="0"/>
      <w:autoSpaceDN w:val="0"/>
      <w:spacing w:after="0" w:line="291" w:lineRule="exact"/>
      <w:outlineLvl w:val="1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2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22F"/>
  </w:style>
  <w:style w:type="paragraph" w:styleId="Footer">
    <w:name w:val="footer"/>
    <w:basedOn w:val="Normal"/>
    <w:link w:val="FooterChar"/>
    <w:uiPriority w:val="99"/>
    <w:unhideWhenUsed/>
    <w:rsid w:val="005812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22F"/>
  </w:style>
  <w:style w:type="character" w:customStyle="1" w:styleId="Heading1Char">
    <w:name w:val="Heading 1 Char"/>
    <w:basedOn w:val="DefaultParagraphFont"/>
    <w:link w:val="Heading1"/>
    <w:uiPriority w:val="1"/>
    <w:rsid w:val="0058122F"/>
    <w:rPr>
      <w:rFonts w:ascii="Century Gothic" w:eastAsia="Century Gothic" w:hAnsi="Century Gothic" w:cs="Century Gothic"/>
      <w:b/>
      <w:bCs/>
      <w:sz w:val="24"/>
      <w:szCs w:val="24"/>
      <w:lang w:bidi="en-US"/>
    </w:rPr>
  </w:style>
  <w:style w:type="character" w:customStyle="1" w:styleId="Heading2Char">
    <w:name w:val="Heading 2 Char"/>
    <w:basedOn w:val="DefaultParagraphFont"/>
    <w:link w:val="Heading2"/>
    <w:uiPriority w:val="1"/>
    <w:rsid w:val="0058122F"/>
    <w:rPr>
      <w:rFonts w:ascii="Century Gothic" w:eastAsia="Century Gothic" w:hAnsi="Century Gothic" w:cs="Century Gothic"/>
      <w:sz w:val="24"/>
      <w:szCs w:val="24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58122F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58122F"/>
    <w:rPr>
      <w:rFonts w:ascii="Century Gothic" w:eastAsia="Century Gothic" w:hAnsi="Century Gothic" w:cs="Century Gothic"/>
      <w:sz w:val="20"/>
      <w:szCs w:val="20"/>
      <w:lang w:bidi="en-US"/>
    </w:rPr>
  </w:style>
  <w:style w:type="paragraph" w:styleId="ListParagraph">
    <w:name w:val="List Paragraph"/>
    <w:basedOn w:val="Normal"/>
    <w:uiPriority w:val="1"/>
    <w:qFormat/>
    <w:rsid w:val="0058122F"/>
    <w:pPr>
      <w:widowControl w:val="0"/>
      <w:autoSpaceDE w:val="0"/>
      <w:autoSpaceDN w:val="0"/>
      <w:spacing w:after="0" w:line="240" w:lineRule="auto"/>
      <w:ind w:left="2160" w:hanging="720"/>
    </w:pPr>
    <w:rPr>
      <w:rFonts w:ascii="Century Gothic" w:eastAsia="Century Gothic" w:hAnsi="Century Gothic" w:cs="Century Gothic"/>
      <w:lang w:bidi="en-US"/>
    </w:rPr>
  </w:style>
  <w:style w:type="paragraph" w:customStyle="1" w:styleId="TableParagraph">
    <w:name w:val="Table Paragraph"/>
    <w:basedOn w:val="Normal"/>
    <w:uiPriority w:val="1"/>
    <w:qFormat/>
    <w:rsid w:val="0058122F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bidi="en-US"/>
    </w:rPr>
  </w:style>
  <w:style w:type="table" w:styleId="TableGrid">
    <w:name w:val="Table Grid"/>
    <w:basedOn w:val="TableNormal"/>
    <w:uiPriority w:val="39"/>
    <w:rsid w:val="0058122F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6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B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yperlink" Target="mailto:info@hervoicefund.org" TargetMode="Externa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1182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development@seven56.com</dc:creator>
  <cp:lastModifiedBy>mose</cp:lastModifiedBy>
  <cp:revision>2</cp:revision>
  <dcterms:created xsi:type="dcterms:W3CDTF">2019-04-02T09:19:00Z</dcterms:created>
  <dcterms:modified xsi:type="dcterms:W3CDTF">2019-04-02T09:19:00Z</dcterms:modified>
</cp:coreProperties>
</file>