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C4CC" w14:textId="77777777" w:rsidR="000C44CC" w:rsidRDefault="000C44CC">
      <w:bookmarkStart w:id="0" w:name="_GoBack"/>
      <w:bookmarkEnd w:id="0"/>
    </w:p>
    <w:sectPr w:rsidR="000C44CC" w:rsidSect="000F18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F3471" w14:textId="77777777" w:rsidR="002834A9" w:rsidRDefault="002834A9" w:rsidP="00E941D2">
      <w:r>
        <w:separator/>
      </w:r>
    </w:p>
  </w:endnote>
  <w:endnote w:type="continuationSeparator" w:id="0">
    <w:p w14:paraId="565A6E27" w14:textId="77777777" w:rsidR="002834A9" w:rsidRDefault="002834A9" w:rsidP="00E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74EE3" w14:textId="77777777" w:rsidR="002834A9" w:rsidRDefault="002834A9" w:rsidP="00E941D2">
      <w:r>
        <w:separator/>
      </w:r>
    </w:p>
  </w:footnote>
  <w:footnote w:type="continuationSeparator" w:id="0">
    <w:p w14:paraId="1FBFBB13" w14:textId="77777777" w:rsidR="002834A9" w:rsidRDefault="002834A9" w:rsidP="00E94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457FC" w14:textId="04CB3F63" w:rsidR="00E6796B" w:rsidRDefault="00E05B4A" w:rsidP="00E6796B">
    <w:pPr>
      <w:pStyle w:val="Header"/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117CF883" wp14:editId="54738328">
          <wp:extent cx="2065020" cy="688340"/>
          <wp:effectExtent l="0" t="0" r="0" b="0"/>
          <wp:docPr id="1" name="Picture 1" descr="../../../../Desktop/WORLD_CONNECT_logo_RGB%5b1%5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WORLD_CONNECT_logo_RGB%5b1%5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240" cy="69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1D2">
      <w:rPr>
        <w:rFonts w:ascii="Cambria" w:hAnsi="Cambria"/>
        <w:sz w:val="18"/>
        <w:szCs w:val="18"/>
      </w:rPr>
      <w:br/>
    </w:r>
  </w:p>
  <w:p w14:paraId="22BBF634" w14:textId="071D0C90" w:rsidR="00E941D2" w:rsidRPr="00E941D2" w:rsidRDefault="00E941D2" w:rsidP="00E941D2">
    <w:pPr>
      <w:pStyle w:val="Header"/>
      <w:jc w:val="center"/>
    </w:pPr>
    <w:r w:rsidRPr="006624AC">
      <w:rPr>
        <w:rFonts w:ascii="Cambria" w:hAnsi="Cambria"/>
        <w:sz w:val="18"/>
        <w:szCs w:val="18"/>
      </w:rPr>
      <w:t xml:space="preserve">209 Conover Street </w:t>
    </w:r>
    <w:r w:rsidRPr="007E5AC7">
      <w:rPr>
        <w:rFonts w:ascii="Calibri" w:hAnsi="Calibri"/>
        <w:color w:val="6AD4DB"/>
        <w:sz w:val="18"/>
        <w:szCs w:val="18"/>
      </w:rPr>
      <w:t>▪</w:t>
    </w:r>
    <w:r w:rsidRPr="006624AC">
      <w:rPr>
        <w:rFonts w:ascii="Cambria" w:hAnsi="Cambria"/>
        <w:sz w:val="18"/>
        <w:szCs w:val="18"/>
      </w:rPr>
      <w:t xml:space="preserve"> Brooklyn, NY 11231</w:t>
    </w:r>
    <w:r w:rsidRPr="006624AC">
      <w:rPr>
        <w:rFonts w:ascii="Cambria" w:hAnsi="Cambria"/>
        <w:color w:val="8EAADB" w:themeColor="accent1" w:themeTint="99"/>
        <w:sz w:val="18"/>
        <w:szCs w:val="18"/>
      </w:rPr>
      <w:t xml:space="preserve"> </w:t>
    </w:r>
    <w:r w:rsidRPr="007E5AC7">
      <w:rPr>
        <w:rFonts w:ascii="Calibri" w:hAnsi="Calibri"/>
        <w:color w:val="6AD4DB"/>
        <w:sz w:val="18"/>
        <w:szCs w:val="18"/>
      </w:rPr>
      <w:t>▪</w:t>
    </w:r>
    <w:r>
      <w:rPr>
        <w:rFonts w:ascii="Calibri" w:hAnsi="Calibri"/>
        <w:color w:val="6AD4DB"/>
        <w:sz w:val="18"/>
        <w:szCs w:val="18"/>
      </w:rPr>
      <w:t xml:space="preserve"> </w:t>
    </w:r>
    <w:r w:rsidRPr="006624AC">
      <w:rPr>
        <w:rFonts w:ascii="Cambria" w:hAnsi="Cambria"/>
        <w:sz w:val="18"/>
        <w:szCs w:val="18"/>
      </w:rPr>
      <w:t>t: (347) 563 7452</w:t>
    </w:r>
  </w:p>
  <w:p w14:paraId="1FE0FA91" w14:textId="77777777" w:rsidR="00E941D2" w:rsidRPr="00E941D2" w:rsidRDefault="00E941D2" w:rsidP="00E941D2">
    <w:pPr>
      <w:jc w:val="center"/>
      <w:rPr>
        <w:rFonts w:ascii="Cambria" w:hAnsi="Cambria"/>
        <w:sz w:val="18"/>
        <w:szCs w:val="18"/>
      </w:rPr>
    </w:pPr>
    <w:r w:rsidRPr="006624AC">
      <w:rPr>
        <w:rFonts w:ascii="Cambria" w:hAnsi="Cambria"/>
        <w:sz w:val="18"/>
        <w:szCs w:val="18"/>
      </w:rPr>
      <w:t xml:space="preserve">info@worldconnect-us.org </w:t>
    </w:r>
    <w:r w:rsidRPr="007E5AC7">
      <w:rPr>
        <w:rFonts w:ascii="Calibri" w:hAnsi="Calibri"/>
        <w:color w:val="6AD4DB"/>
        <w:sz w:val="18"/>
        <w:szCs w:val="18"/>
      </w:rPr>
      <w:t>▪</w:t>
    </w:r>
    <w:r>
      <w:rPr>
        <w:rFonts w:ascii="Calibri" w:hAnsi="Calibri"/>
        <w:color w:val="6AD4DB"/>
        <w:sz w:val="18"/>
        <w:szCs w:val="18"/>
      </w:rPr>
      <w:t xml:space="preserve"> </w:t>
    </w:r>
    <w:r w:rsidRPr="006624AC">
      <w:rPr>
        <w:rFonts w:ascii="Cambria" w:hAnsi="Cambria"/>
        <w:sz w:val="18"/>
        <w:szCs w:val="18"/>
      </w:rPr>
      <w:t>www.worldconnect-us.org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D2"/>
    <w:rsid w:val="00063E6E"/>
    <w:rsid w:val="000C44CC"/>
    <w:rsid w:val="000F184F"/>
    <w:rsid w:val="001D2E42"/>
    <w:rsid w:val="00261DDB"/>
    <w:rsid w:val="002834A9"/>
    <w:rsid w:val="003B7E9C"/>
    <w:rsid w:val="00B76B2D"/>
    <w:rsid w:val="00BB0A14"/>
    <w:rsid w:val="00C0130A"/>
    <w:rsid w:val="00CD2B07"/>
    <w:rsid w:val="00E05B4A"/>
    <w:rsid w:val="00E6796B"/>
    <w:rsid w:val="00E941D2"/>
    <w:rsid w:val="00EE3869"/>
    <w:rsid w:val="00F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56B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D2"/>
  </w:style>
  <w:style w:type="paragraph" w:styleId="Footer">
    <w:name w:val="footer"/>
    <w:basedOn w:val="Normal"/>
    <w:link w:val="FooterChar"/>
    <w:uiPriority w:val="99"/>
    <w:unhideWhenUsed/>
    <w:rsid w:val="00E94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D2"/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D2"/>
  </w:style>
  <w:style w:type="paragraph" w:styleId="Footer">
    <w:name w:val="footer"/>
    <w:basedOn w:val="Normal"/>
    <w:link w:val="FooterChar"/>
    <w:uiPriority w:val="99"/>
    <w:unhideWhenUsed/>
    <w:rsid w:val="00E94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D2"/>
  </w:style>
  <w:style w:type="paragraph" w:styleId="BalloonText">
    <w:name w:val="Balloon Text"/>
    <w:basedOn w:val="Normal"/>
    <w:link w:val="BalloonTextChar"/>
    <w:uiPriority w:val="99"/>
    <w:semiHidden/>
    <w:unhideWhenUsed/>
    <w:rsid w:val="00E67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Haney</dc:creator>
  <cp:lastModifiedBy>Jessica Arrighi</cp:lastModifiedBy>
  <cp:revision>2</cp:revision>
  <dcterms:created xsi:type="dcterms:W3CDTF">2017-11-29T19:49:00Z</dcterms:created>
  <dcterms:modified xsi:type="dcterms:W3CDTF">2017-11-29T19:49:00Z</dcterms:modified>
</cp:coreProperties>
</file>