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9D" w:rsidRPr="00D14700" w:rsidRDefault="00D4789D" w:rsidP="00D4789D">
      <w:pPr>
        <w:jc w:val="center"/>
        <w:rPr>
          <w:b/>
          <w:sz w:val="24"/>
          <w:szCs w:val="24"/>
          <w:u w:val="single"/>
        </w:rPr>
      </w:pPr>
      <w:r w:rsidRPr="00D4789D">
        <w:rPr>
          <w:b/>
          <w:sz w:val="24"/>
          <w:szCs w:val="24"/>
        </w:rPr>
        <w:t xml:space="preserve">RE: </w:t>
      </w:r>
      <w:r w:rsidRPr="00D14700">
        <w:rPr>
          <w:b/>
          <w:sz w:val="24"/>
          <w:szCs w:val="24"/>
          <w:u w:val="single"/>
        </w:rPr>
        <w:t xml:space="preserve">PROGRESS </w:t>
      </w:r>
      <w:proofErr w:type="gramStart"/>
      <w:r w:rsidRPr="00D14700">
        <w:rPr>
          <w:b/>
          <w:sz w:val="24"/>
          <w:szCs w:val="24"/>
          <w:u w:val="single"/>
        </w:rPr>
        <w:t>REPORT</w:t>
      </w:r>
      <w:proofErr w:type="gramEnd"/>
      <w:r w:rsidRPr="00D14700">
        <w:rPr>
          <w:b/>
          <w:sz w:val="24"/>
          <w:szCs w:val="24"/>
          <w:u w:val="single"/>
        </w:rPr>
        <w:t xml:space="preserve"> ABOU</w:t>
      </w:r>
      <w:r w:rsidR="00AB79F2">
        <w:rPr>
          <w:b/>
          <w:sz w:val="24"/>
          <w:szCs w:val="24"/>
          <w:u w:val="single"/>
        </w:rPr>
        <w:t>T ACTIVITIES OF WOMEN THE HOPE FOR ENVIRONMENT.</w:t>
      </w:r>
    </w:p>
    <w:p w:rsidR="00D4789D" w:rsidRPr="00D14700" w:rsidRDefault="00AB79F2" w:rsidP="00D14700">
      <w:pPr>
        <w:rPr>
          <w:sz w:val="24"/>
          <w:szCs w:val="24"/>
        </w:rPr>
      </w:pPr>
      <w:r>
        <w:rPr>
          <w:sz w:val="24"/>
          <w:szCs w:val="24"/>
        </w:rPr>
        <w:t>The annual progressive report as per 30 December 2018, it is indicating the activities, achievement, challenges and recommendations.</w:t>
      </w:r>
    </w:p>
    <w:p w:rsidR="00050B2B" w:rsidRDefault="00AB79F2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Activities:</w:t>
      </w:r>
    </w:p>
    <w:p w:rsidR="00AB79F2" w:rsidRPr="009A05B8" w:rsidRDefault="00AB79F2" w:rsidP="009A05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05B8">
        <w:rPr>
          <w:sz w:val="24"/>
          <w:szCs w:val="24"/>
        </w:rPr>
        <w:t>The organization trained 40 female girls in tailoring and knitting to support girl child education.</w:t>
      </w:r>
    </w:p>
    <w:p w:rsidR="00AB79F2" w:rsidRPr="009A05B8" w:rsidRDefault="00AB79F2" w:rsidP="009A05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05B8">
        <w:rPr>
          <w:sz w:val="24"/>
          <w:szCs w:val="24"/>
        </w:rPr>
        <w:t>Trained 30 women members of the organization in Village savings and loans methodology to support women economic empowerment (micro finance for the poor that works)</w:t>
      </w:r>
    </w:p>
    <w:p w:rsidR="00AB79F2" w:rsidRPr="009A05B8" w:rsidRDefault="005B1D31" w:rsidP="009A05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05B8">
        <w:rPr>
          <w:sz w:val="24"/>
          <w:szCs w:val="24"/>
        </w:rPr>
        <w:t>Training the members of the organization in energy saving stoves and planting of trees on the boundary of the land.</w:t>
      </w:r>
    </w:p>
    <w:p w:rsidR="005B1D31" w:rsidRDefault="005B1D31" w:rsidP="009A05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A05B8">
        <w:rPr>
          <w:sz w:val="24"/>
          <w:szCs w:val="24"/>
        </w:rPr>
        <w:t xml:space="preserve">Conducting meetings of members and the community to stop poaching and collecting fire wood from the national park. </w:t>
      </w:r>
    </w:p>
    <w:p w:rsidR="000A4771" w:rsidRPr="009A05B8" w:rsidRDefault="000A4771" w:rsidP="009A05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Sensitizing the community on environmental pollution and recycling </w:t>
      </w:r>
      <w:r w:rsidR="006877A4">
        <w:rPr>
          <w:sz w:val="24"/>
          <w:szCs w:val="24"/>
        </w:rPr>
        <w:t>o the non-decomposable materials.</w:t>
      </w:r>
    </w:p>
    <w:p w:rsidR="00050B2B" w:rsidRPr="000635D5" w:rsidRDefault="00050B2B" w:rsidP="00050B2B">
      <w:pPr>
        <w:jc w:val="both"/>
        <w:rPr>
          <w:b/>
          <w:sz w:val="24"/>
          <w:szCs w:val="24"/>
        </w:rPr>
      </w:pPr>
      <w:r w:rsidRPr="000635D5">
        <w:rPr>
          <w:b/>
          <w:sz w:val="24"/>
          <w:szCs w:val="24"/>
        </w:rPr>
        <w:t>Achievements</w:t>
      </w:r>
      <w:r w:rsidR="000635D5" w:rsidRPr="000635D5">
        <w:rPr>
          <w:b/>
          <w:sz w:val="24"/>
          <w:szCs w:val="24"/>
        </w:rPr>
        <w:t>:</w:t>
      </w:r>
    </w:p>
    <w:p w:rsidR="00050B2B" w:rsidRDefault="005B1D3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10 female girls have completed the tailoring training and 5 female girls have completed knitting skills course and have warded certificates</w:t>
      </w:r>
      <w:r w:rsidR="00050B2B">
        <w:rPr>
          <w:sz w:val="24"/>
          <w:szCs w:val="24"/>
        </w:rPr>
        <w:t>.</w:t>
      </w:r>
    </w:p>
    <w:p w:rsidR="00D14700" w:rsidRDefault="005B1D3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25 girls are still undergoing training tailoring and knitting that will be completing in October 2019</w:t>
      </w:r>
      <w:r w:rsidR="007C003A">
        <w:rPr>
          <w:sz w:val="24"/>
          <w:szCs w:val="24"/>
        </w:rPr>
        <w:t>.</w:t>
      </w:r>
    </w:p>
    <w:p w:rsidR="005B1D31" w:rsidRDefault="005B1D3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 household have reached in the construction of energy saving stoves and 30 have been trained on how to construct the stoves. </w:t>
      </w:r>
    </w:p>
    <w:p w:rsidR="009A05B8" w:rsidRDefault="009A05B8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1D31">
        <w:rPr>
          <w:sz w:val="24"/>
          <w:szCs w:val="24"/>
        </w:rPr>
        <w:t>e</w:t>
      </w:r>
      <w:r>
        <w:rPr>
          <w:sz w:val="24"/>
          <w:szCs w:val="24"/>
        </w:rPr>
        <w:t xml:space="preserve"> were able to mobilize 150 trees from </w:t>
      </w:r>
      <w:proofErr w:type="spellStart"/>
      <w:r>
        <w:rPr>
          <w:sz w:val="24"/>
          <w:szCs w:val="24"/>
        </w:rPr>
        <w:t>Mitooma</w:t>
      </w:r>
      <w:proofErr w:type="spellEnd"/>
      <w:r>
        <w:rPr>
          <w:sz w:val="24"/>
          <w:szCs w:val="24"/>
        </w:rPr>
        <w:t xml:space="preserve"> district local government and we were able to distribute them to the members for planting to stop going in the national park to collect fire wood.</w:t>
      </w:r>
    </w:p>
    <w:p w:rsidR="005B1D31" w:rsidRPr="00DA55F1" w:rsidRDefault="009A05B8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500 people both male and females have sensitized on anti-poaching and collecting fire wood from the national park.  </w:t>
      </w:r>
    </w:p>
    <w:p w:rsidR="007C003A" w:rsidRPr="000635D5" w:rsidRDefault="007C003A" w:rsidP="00050B2B">
      <w:pPr>
        <w:jc w:val="both"/>
        <w:rPr>
          <w:b/>
          <w:sz w:val="24"/>
          <w:szCs w:val="24"/>
        </w:rPr>
      </w:pPr>
      <w:r w:rsidRPr="000635D5">
        <w:rPr>
          <w:b/>
          <w:sz w:val="24"/>
          <w:szCs w:val="24"/>
        </w:rPr>
        <w:t>Challenges faced in implementing the project</w:t>
      </w:r>
      <w:r w:rsidR="000635D5">
        <w:rPr>
          <w:b/>
          <w:sz w:val="24"/>
          <w:szCs w:val="24"/>
        </w:rPr>
        <w:t>:</w:t>
      </w:r>
    </w:p>
    <w:p w:rsidR="007C003A" w:rsidRDefault="009A05B8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Some of the female girls in the vocational training</w:t>
      </w:r>
      <w:r w:rsidR="007C003A">
        <w:rPr>
          <w:sz w:val="24"/>
          <w:szCs w:val="24"/>
        </w:rPr>
        <w:t xml:space="preserve"> can’t afford the local contribution since they are orphans, some come from very poor families hence end</w:t>
      </w:r>
      <w:r>
        <w:rPr>
          <w:sz w:val="24"/>
          <w:szCs w:val="24"/>
        </w:rPr>
        <w:t xml:space="preserve"> up dropping out</w:t>
      </w:r>
      <w:r w:rsidR="007C003A">
        <w:rPr>
          <w:sz w:val="24"/>
          <w:szCs w:val="24"/>
        </w:rPr>
        <w:t>.</w:t>
      </w:r>
    </w:p>
    <w:p w:rsidR="000635D5" w:rsidRDefault="009A05B8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The organization is still growing and doesn’t have funds to facilitate other organization activities and it does not have full time staff, it is still using volunteers</w:t>
      </w:r>
      <w:r w:rsidR="000635D5">
        <w:rPr>
          <w:sz w:val="24"/>
          <w:szCs w:val="24"/>
        </w:rPr>
        <w:t>.</w:t>
      </w:r>
    </w:p>
    <w:p w:rsidR="000635D5" w:rsidRDefault="000635D5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 knitting course, we have few knitting machines co</w:t>
      </w:r>
      <w:r w:rsidR="007C090A">
        <w:rPr>
          <w:sz w:val="24"/>
          <w:szCs w:val="24"/>
        </w:rPr>
        <w:t>mpared to the number of students</w:t>
      </w:r>
      <w:r>
        <w:rPr>
          <w:sz w:val="24"/>
          <w:szCs w:val="24"/>
        </w:rPr>
        <w:t xml:space="preserve"> we have and most machines don’t </w:t>
      </w:r>
      <w:r w:rsidR="007C090A">
        <w:rPr>
          <w:sz w:val="24"/>
          <w:szCs w:val="24"/>
        </w:rPr>
        <w:t xml:space="preserve">have </w:t>
      </w:r>
      <w:r>
        <w:rPr>
          <w:sz w:val="24"/>
          <w:szCs w:val="24"/>
        </w:rPr>
        <w:t>spare needles.</w:t>
      </w:r>
    </w:p>
    <w:p w:rsidR="007C090A" w:rsidRDefault="009A05B8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also faced challenges of resistance from poachers and many people have died in the national park due to wild animals killing them or game rangers shouting them.  </w:t>
      </w:r>
    </w:p>
    <w:p w:rsidR="000635D5" w:rsidRDefault="007C090A" w:rsidP="00050B2B">
      <w:pPr>
        <w:jc w:val="both"/>
        <w:rPr>
          <w:b/>
          <w:sz w:val="24"/>
          <w:szCs w:val="24"/>
        </w:rPr>
      </w:pPr>
      <w:r w:rsidRPr="007C090A">
        <w:rPr>
          <w:b/>
          <w:sz w:val="24"/>
          <w:szCs w:val="24"/>
        </w:rPr>
        <w:t>Recommendations</w:t>
      </w:r>
      <w:r>
        <w:rPr>
          <w:b/>
          <w:sz w:val="24"/>
          <w:szCs w:val="24"/>
        </w:rPr>
        <w:t>:</w:t>
      </w:r>
    </w:p>
    <w:p w:rsidR="007C090A" w:rsidRDefault="004745B6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request </w:t>
      </w:r>
      <w:proofErr w:type="spellStart"/>
      <w:r>
        <w:rPr>
          <w:sz w:val="24"/>
          <w:szCs w:val="24"/>
        </w:rPr>
        <w:t>Wor</w:t>
      </w:r>
      <w:r w:rsidR="001A626E">
        <w:rPr>
          <w:sz w:val="24"/>
          <w:szCs w:val="24"/>
        </w:rPr>
        <w:t>k</w:t>
      </w:r>
      <w:r>
        <w:rPr>
          <w:sz w:val="24"/>
          <w:szCs w:val="24"/>
        </w:rPr>
        <w:t>aid</w:t>
      </w:r>
      <w:proofErr w:type="spellEnd"/>
      <w:r w:rsidR="007C090A">
        <w:rPr>
          <w:sz w:val="24"/>
          <w:szCs w:val="24"/>
        </w:rPr>
        <w:t xml:space="preserve"> </w:t>
      </w:r>
      <w:r>
        <w:rPr>
          <w:sz w:val="24"/>
          <w:szCs w:val="24"/>
        </w:rPr>
        <w:t>for more</w:t>
      </w:r>
      <w:r w:rsidR="007C090A">
        <w:rPr>
          <w:sz w:val="24"/>
          <w:szCs w:val="24"/>
        </w:rPr>
        <w:t xml:space="preserve"> tools more especially industrial tools in both tailoring, knitting typing and mechanics for advanced practical participation</w:t>
      </w:r>
      <w:r>
        <w:rPr>
          <w:sz w:val="24"/>
          <w:szCs w:val="24"/>
        </w:rPr>
        <w:t xml:space="preserve"> to meet the advanced industrial market and employment.</w:t>
      </w:r>
    </w:p>
    <w:p w:rsidR="004745B6" w:rsidRDefault="004745B6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also request for more training materials and spare parts such that we can maintain our </w:t>
      </w:r>
      <w:r w:rsidR="001A626E">
        <w:rPr>
          <w:sz w:val="24"/>
          <w:szCs w:val="24"/>
        </w:rPr>
        <w:t>equipment’s</w:t>
      </w:r>
      <w:bookmarkStart w:id="0" w:name="_GoBack"/>
      <w:bookmarkEnd w:id="0"/>
      <w:r>
        <w:rPr>
          <w:sz w:val="24"/>
          <w:szCs w:val="24"/>
        </w:rPr>
        <w:t xml:space="preserve"> without any difficulties and the old ones that we already have.</w:t>
      </w:r>
    </w:p>
    <w:p w:rsidR="000A4771" w:rsidRDefault="000A477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We request government to follow up on poaching and other development partners to support the community members with other alternative source of income than depending on the national park.</w:t>
      </w:r>
    </w:p>
    <w:p w:rsidR="004745B6" w:rsidRDefault="000A477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Support the growing of more trees for environmental conservation and construction of more energy saving stoves in the households.</w:t>
      </w:r>
    </w:p>
    <w:p w:rsidR="000A4771" w:rsidRDefault="000A477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Come up with program to prevent plastic based pollution in the community and begin training the community and youth recycling of the plastics.</w:t>
      </w:r>
    </w:p>
    <w:p w:rsidR="000A4771" w:rsidRDefault="000A4771" w:rsidP="00050B2B">
      <w:pPr>
        <w:jc w:val="both"/>
        <w:rPr>
          <w:sz w:val="24"/>
          <w:szCs w:val="24"/>
        </w:rPr>
      </w:pPr>
      <w:r>
        <w:rPr>
          <w:sz w:val="24"/>
          <w:szCs w:val="24"/>
        </w:rPr>
        <w:t>Look for partnerships with different donors all over the global to support the community based programs environmental conservation and gender equality.</w:t>
      </w:r>
    </w:p>
    <w:p w:rsidR="004745B6" w:rsidRDefault="004745B6" w:rsidP="00050B2B">
      <w:pPr>
        <w:jc w:val="both"/>
        <w:rPr>
          <w:sz w:val="24"/>
          <w:szCs w:val="24"/>
        </w:rPr>
      </w:pPr>
    </w:p>
    <w:p w:rsidR="001805A7" w:rsidRPr="004745B6" w:rsidRDefault="001805A7" w:rsidP="00050B2B">
      <w:pPr>
        <w:jc w:val="both"/>
        <w:rPr>
          <w:sz w:val="24"/>
          <w:szCs w:val="24"/>
        </w:rPr>
      </w:pPr>
    </w:p>
    <w:p w:rsidR="007C003A" w:rsidRPr="00E15F6C" w:rsidRDefault="004745B6" w:rsidP="00050B2B">
      <w:pPr>
        <w:jc w:val="both"/>
        <w:rPr>
          <w:rStyle w:val="SubtleEmphasis"/>
        </w:rPr>
      </w:pPr>
      <w:r>
        <w:rPr>
          <w:sz w:val="24"/>
          <w:szCs w:val="24"/>
        </w:rPr>
        <w:t xml:space="preserve"> </w:t>
      </w:r>
    </w:p>
    <w:sectPr w:rsidR="007C003A" w:rsidRPr="00E15F6C" w:rsidSect="00D14700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3D0"/>
    <w:multiLevelType w:val="hybridMultilevel"/>
    <w:tmpl w:val="DAC8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76F"/>
    <w:multiLevelType w:val="hybridMultilevel"/>
    <w:tmpl w:val="DD247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F5"/>
    <w:rsid w:val="00050B2B"/>
    <w:rsid w:val="000635D5"/>
    <w:rsid w:val="000A4771"/>
    <w:rsid w:val="001805A7"/>
    <w:rsid w:val="001A626E"/>
    <w:rsid w:val="001C0FF5"/>
    <w:rsid w:val="004745B6"/>
    <w:rsid w:val="005629B0"/>
    <w:rsid w:val="005B1D31"/>
    <w:rsid w:val="006877A4"/>
    <w:rsid w:val="007C003A"/>
    <w:rsid w:val="007C090A"/>
    <w:rsid w:val="009A05B8"/>
    <w:rsid w:val="00A50DEE"/>
    <w:rsid w:val="00A95F90"/>
    <w:rsid w:val="00AB79F2"/>
    <w:rsid w:val="00B11ECC"/>
    <w:rsid w:val="00CD4DFB"/>
    <w:rsid w:val="00D14700"/>
    <w:rsid w:val="00D4789D"/>
    <w:rsid w:val="00DA55F1"/>
    <w:rsid w:val="00E1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2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15F6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2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15F6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2019-10-10T06:12:00Z</dcterms:created>
  <dcterms:modified xsi:type="dcterms:W3CDTF">2019-11-01T03:55:00Z</dcterms:modified>
</cp:coreProperties>
</file>